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  <w:bookmarkStart w:id="0" w:name="bookmark0"/>
      <w:r w:rsidRPr="00775983">
        <w:rPr>
          <w:rFonts w:ascii="Arial" w:hAnsi="Arial"/>
          <w:i/>
          <w:noProof/>
          <w:color w:val="000000" w:themeColor="text1"/>
          <w:sz w:val="22"/>
          <w:lang w:bidi="ar-SA"/>
        </w:rPr>
        <w:drawing>
          <wp:inline distT="0" distB="0" distL="0" distR="0" wp14:anchorId="0CF8B258" wp14:editId="3BDE88E0">
            <wp:extent cx="2225040" cy="3627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1_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  <w:lang w:val="en-US"/>
        </w:rPr>
      </w:pPr>
    </w:p>
    <w:p w:rsidR="00E2699F" w:rsidRPr="00775983" w:rsidRDefault="004F2C88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  <w:r w:rsidRPr="00775983">
        <w:rPr>
          <w:rFonts w:ascii="Arial" w:hAnsi="Arial"/>
          <w:i/>
          <w:color w:val="000000" w:themeColor="text1"/>
          <w:sz w:val="22"/>
        </w:rPr>
        <w:t>Руководство по эксплуатации и обслуживанию</w:t>
      </w:r>
      <w:bookmarkEnd w:id="0"/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B62784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000000" w:themeColor="text1"/>
          <w:sz w:val="22"/>
        </w:rPr>
      </w:pPr>
    </w:p>
    <w:p w:rsidR="00B03D23" w:rsidRPr="00775983" w:rsidRDefault="00B03D23" w:rsidP="005F46BC">
      <w:pPr>
        <w:widowControl/>
        <w:jc w:val="center"/>
        <w:rPr>
          <w:rFonts w:ascii="Arial" w:hAnsi="Arial"/>
          <w:i/>
          <w:color w:val="auto"/>
          <w:sz w:val="18"/>
        </w:rPr>
      </w:pPr>
    </w:p>
    <w:p w:rsidR="00C25976" w:rsidRPr="00775983" w:rsidRDefault="00C25976" w:rsidP="005F46BC">
      <w:pPr>
        <w:widowControl/>
        <w:rPr>
          <w:rFonts w:ascii="Arial" w:hAnsi="Arial"/>
          <w:color w:val="auto"/>
          <w:sz w:val="18"/>
        </w:rPr>
      </w:pPr>
    </w:p>
    <w:p w:rsidR="00E2699F" w:rsidRPr="00775983" w:rsidRDefault="00B03D23" w:rsidP="005F46BC">
      <w:pPr>
        <w:widowControl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5D379" wp14:editId="22FEC63D">
                <wp:simplePos x="0" y="0"/>
                <wp:positionH relativeFrom="column">
                  <wp:posOffset>782320</wp:posOffset>
                </wp:positionH>
                <wp:positionV relativeFrom="paragraph">
                  <wp:posOffset>756006</wp:posOffset>
                </wp:positionV>
                <wp:extent cx="5084708" cy="2051824"/>
                <wp:effectExtent l="0" t="0" r="1905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708" cy="2051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B03D23" w:rsidRDefault="008E2597" w:rsidP="00B03D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</w:pPr>
                            <w:r w:rsidRPr="00B03D23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>PLUS</w:t>
                            </w:r>
                          </w:p>
                          <w:p w:rsidR="008E2597" w:rsidRPr="00B03D23" w:rsidRDefault="008E2597" w:rsidP="00B03D2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03D23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>7,5 - 1</w:t>
                            </w:r>
                            <w:r w:rsidR="004842ED">
                              <w:rPr>
                                <w:rFonts w:ascii="Arial" w:hAnsi="Arial" w:cs="Arial"/>
                                <w:b/>
                                <w:sz w:val="102"/>
                              </w:rPr>
                              <w:t xml:space="preserve">1 </w:t>
                            </w:r>
                            <w:r w:rsidR="004842ED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 xml:space="preserve">- 15 - </w:t>
                            </w:r>
                            <w:r w:rsidRPr="00B03D23">
                              <w:rPr>
                                <w:rFonts w:ascii="Arial" w:hAnsi="Arial" w:cs="Arial"/>
                                <w:b/>
                                <w:sz w:val="102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5D37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1.6pt;margin-top:59.55pt;width:400.35pt;height:16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" filled="f" stroked="f" strokeweight=".5pt">
                <v:textbox inset="0,0,0,0">
                  <w:txbxContent>
                    <w:p w:rsidR="008E2597" w:rsidRPr="00B03D23" w:rsidRDefault="008E2597" w:rsidP="00B03D23">
                      <w:pPr>
                        <w:jc w:val="center"/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</w:pPr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PLUS</w:t>
                      </w:r>
                    </w:p>
                    <w:p w:rsidR="008E2597" w:rsidRPr="00B03D23" w:rsidRDefault="008E2597" w:rsidP="00B03D23">
                      <w:pPr>
                        <w:jc w:val="center"/>
                        <w:rPr>
                          <w:lang w:val="en-US"/>
                        </w:rPr>
                      </w:pPr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7,5 - 1</w:t>
                      </w:r>
                      <w:r w:rsidR="004842ED">
                        <w:rPr>
                          <w:rFonts w:ascii="Arial" w:hAnsi="Arial" w:cs="Arial"/>
                          <w:b/>
                          <w:sz w:val="102"/>
                        </w:rPr>
                        <w:t xml:space="preserve">1 </w:t>
                      </w:r>
                      <w:r w:rsidR="004842ED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 xml:space="preserve">- 15 - </w:t>
                      </w:r>
                      <w:r w:rsidRPr="00B03D23">
                        <w:rPr>
                          <w:rFonts w:ascii="Arial" w:hAnsi="Arial" w:cs="Arial"/>
                          <w:b/>
                          <w:sz w:val="102"/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DF519D" w:rsidRPr="00775983">
        <w:rPr>
          <w:rFonts w:ascii="Arial" w:hAnsi="Arial"/>
          <w:b/>
          <w:noProof/>
          <w:color w:val="auto"/>
          <w:sz w:val="18"/>
          <w:lang w:bidi="ar-SA"/>
        </w:rPr>
        <w:drawing>
          <wp:inline distT="0" distB="0" distL="0" distR="0" wp14:anchorId="2307E09D" wp14:editId="0040A155">
            <wp:extent cx="4925568" cy="354482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1_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354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2727C" w:rsidRDefault="0032727C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2D291D" w:rsidRDefault="002D291D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tbl>
      <w:tblPr>
        <w:tblStyle w:val="aa"/>
        <w:tblW w:w="0" w:type="auto"/>
        <w:tblInd w:w="2898" w:type="dxa"/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770"/>
      </w:tblGrid>
      <w:tr w:rsidR="0032727C" w:rsidRPr="00775983" w:rsidTr="0032727C">
        <w:trPr>
          <w:trHeight w:val="3113"/>
        </w:trPr>
        <w:tc>
          <w:tcPr>
            <w:tcW w:w="4770" w:type="dxa"/>
            <w:vAlign w:val="bottom"/>
          </w:tcPr>
          <w:p w:rsidR="0032727C" w:rsidRPr="00775983" w:rsidRDefault="0032727C" w:rsidP="0032727C">
            <w:pPr>
              <w:widowControl/>
              <w:jc w:val="right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4A79F97E" wp14:editId="446538C8">
                  <wp:extent cx="356616" cy="274320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1_2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27C" w:rsidRPr="00775983" w:rsidRDefault="0032727C" w:rsidP="005F46BC">
      <w:pPr>
        <w:widowControl/>
        <w:jc w:val="center"/>
        <w:rPr>
          <w:rFonts w:ascii="Arial" w:hAnsi="Arial"/>
          <w:b/>
          <w:color w:val="auto"/>
          <w:sz w:val="18"/>
        </w:rPr>
      </w:pPr>
    </w:p>
    <w:p w:rsidR="00C25976" w:rsidRPr="00775983" w:rsidRDefault="00C25976" w:rsidP="005F46BC">
      <w:pPr>
        <w:widowControl/>
        <w:rPr>
          <w:rFonts w:ascii="Arial" w:hAnsi="Arial"/>
          <w:color w:val="auto"/>
          <w:sz w:val="18"/>
        </w:rPr>
      </w:pPr>
    </w:p>
    <w:p w:rsidR="00DF519D" w:rsidRPr="00775983" w:rsidRDefault="00DF519D" w:rsidP="005F46BC">
      <w:pPr>
        <w:widowControl/>
        <w:rPr>
          <w:rFonts w:ascii="Arial" w:hAnsi="Arial"/>
          <w:color w:val="auto"/>
          <w:sz w:val="18"/>
          <w:lang w:val="en-US"/>
        </w:rPr>
        <w:sectPr w:rsidR="00DF519D" w:rsidRPr="00775983" w:rsidSect="00E02A07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4" w:code="9"/>
          <w:pgMar w:top="576" w:right="1080" w:bottom="1008" w:left="576" w:header="0" w:footer="288" w:gutter="0"/>
          <w:cols w:space="720"/>
          <w:noEndnote/>
          <w:titlePg/>
          <w:docGrid w:linePitch="360"/>
        </w:sectPr>
      </w:pPr>
    </w:p>
    <w:p w:rsidR="00680666" w:rsidRPr="00775983" w:rsidRDefault="00680666" w:rsidP="005F46BC">
      <w:pPr>
        <w:widowControl/>
        <w:rPr>
          <w:sz w:val="2"/>
          <w:lang w:val="en-US"/>
        </w:rPr>
      </w:pPr>
    </w:p>
    <w:p w:rsidR="003C05B5" w:rsidRPr="003C05B5" w:rsidRDefault="003C05B5" w:rsidP="003C05B5">
      <w:pPr>
        <w:pStyle w:val="1"/>
      </w:pPr>
      <w:bookmarkStart w:id="2" w:name="_Toc465695486"/>
      <w:r w:rsidRPr="003C05B5">
        <w:t>ДЕКЛАРАЦИЯ О СООТВЕТСТВИИ</w:t>
      </w:r>
      <w:bookmarkEnd w:id="2"/>
    </w:p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К компрессору приложена следующая декларация в оригинальной копии документации.</w:t>
      </w:r>
    </w:p>
    <w:p w:rsidR="004A3720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идентификационные данные, такие как название изготовителя, номер модели, код и сер</w:t>
      </w:r>
      <w:r w:rsidR="00566D7C">
        <w:rPr>
          <w:rFonts w:ascii="Arial" w:hAnsi="Arial"/>
          <w:color w:val="auto"/>
          <w:sz w:val="18"/>
        </w:rPr>
        <w:t>ийный номер, указаны на </w:t>
      </w:r>
      <w:r w:rsidRPr="00775983">
        <w:rPr>
          <w:rFonts w:ascii="Arial" w:hAnsi="Arial"/>
          <w:color w:val="auto"/>
          <w:sz w:val="18"/>
        </w:rPr>
        <w:t>паспортной табличке с маркировкой EC.</w:t>
      </w:r>
    </w:p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Во всех запросах копий документации НЕОБХОДИМО указывать ВСЕ данные, содерж</w:t>
      </w:r>
      <w:r w:rsidR="00566D7C">
        <w:rPr>
          <w:rFonts w:ascii="Arial" w:hAnsi="Arial"/>
          <w:color w:val="auto"/>
          <w:sz w:val="18"/>
        </w:rPr>
        <w:t>ащиеся на паспортной табличке с </w:t>
      </w:r>
      <w:r w:rsidRPr="00775983">
        <w:rPr>
          <w:rFonts w:ascii="Arial" w:hAnsi="Arial"/>
          <w:color w:val="auto"/>
          <w:sz w:val="18"/>
        </w:rPr>
        <w:t>маркировкой EC.</w:t>
      </w: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Style w:val="aa"/>
        <w:tblW w:w="0" w:type="auto"/>
        <w:tblInd w:w="52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270"/>
      </w:tblGrid>
      <w:tr w:rsidR="00E02A07" w:rsidRPr="00775983" w:rsidTr="00E02A07">
        <w:tc>
          <w:tcPr>
            <w:tcW w:w="9270" w:type="dxa"/>
          </w:tcPr>
          <w:p w:rsidR="00E02A07" w:rsidRPr="00775983" w:rsidRDefault="00E02A07" w:rsidP="00D62ACA">
            <w:pPr>
              <w:widowControl/>
              <w:spacing w:before="120" w:after="1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  <w:lang w:val="en-US"/>
              </w:rPr>
              <w:t>RU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</w:t>
            </w:r>
            <w:r w:rsidR="00566D7C" w:rsidRPr="00D62ACA">
              <w:rPr>
                <w:rFonts w:ascii="Arial" w:hAnsi="Arial"/>
                <w:b/>
                <w:color w:val="auto"/>
                <w:sz w:val="18"/>
              </w:rPr>
              <w:t>—</w:t>
            </w:r>
            <w:r w:rsidR="00D62ACA">
              <w:rPr>
                <w:rFonts w:ascii="Arial" w:hAnsi="Arial"/>
                <w:color w:val="auto"/>
                <w:sz w:val="18"/>
              </w:rPr>
              <w:t xml:space="preserve"> З</w:t>
            </w:r>
            <w:r w:rsidRPr="00775983">
              <w:rPr>
                <w:rFonts w:ascii="Arial" w:hAnsi="Arial"/>
                <w:color w:val="auto"/>
                <w:sz w:val="18"/>
              </w:rPr>
              <w:t>аявляет под свою полную отв</w:t>
            </w:r>
            <w:r w:rsidR="00D62ACA">
              <w:rPr>
                <w:rFonts w:ascii="Arial" w:hAnsi="Arial"/>
                <w:color w:val="auto"/>
                <w:sz w:val="18"/>
              </w:rPr>
              <w:t>етственность, что нижеописанный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воздушный компрессор соответствует требованиям безопасности</w:t>
            </w:r>
            <w:r w:rsidR="00D62ACA">
              <w:rPr>
                <w:rFonts w:ascii="Arial" w:hAnsi="Arial"/>
                <w:color w:val="auto"/>
                <w:sz w:val="18"/>
              </w:rPr>
              <w:t xml:space="preserve"> согласно директивам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2006/42/EC, 2006/95/EC, 2004/108/EC, 2009/105/EC, EN 1012-1, EN 60204-1, EN 61000-6-3/4.</w:t>
            </w:r>
          </w:p>
        </w:tc>
      </w:tr>
    </w:tbl>
    <w:p w:rsidR="00E02A07" w:rsidRPr="00775983" w:rsidRDefault="00E02A07" w:rsidP="005F46BC">
      <w:pPr>
        <w:widowControl/>
        <w:rPr>
          <w:rFonts w:ascii="Arial" w:hAnsi="Arial" w:cs="Arial"/>
          <w:sz w:val="18"/>
          <w:szCs w:val="20"/>
        </w:rPr>
        <w:sectPr w:rsidR="00E02A07" w:rsidRPr="00775983" w:rsidSect="00E02A07">
          <w:headerReference w:type="first" r:id="rId15"/>
          <w:footerReference w:type="first" r:id="rId16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3C05B5" w:rsidRDefault="003C05B5" w:rsidP="003C05B5">
      <w:pPr>
        <w:pStyle w:val="1"/>
        <w:rPr>
          <w:lang w:val="en-US"/>
        </w:rPr>
      </w:pPr>
      <w:bookmarkStart w:id="3" w:name="_Toc465695487"/>
      <w:bookmarkStart w:id="4" w:name="bookmark1"/>
      <w:r>
        <w:lastRenderedPageBreak/>
        <w:t>ОБЩАЯ ИНФОРМАЦИЯ</w:t>
      </w:r>
      <w:bookmarkEnd w:id="3"/>
    </w:p>
    <w:p w:rsidR="00E2699F" w:rsidRPr="00775983" w:rsidRDefault="004F2C88" w:rsidP="005F46BC">
      <w:pPr>
        <w:widowControl/>
        <w:spacing w:after="240"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</w:rPr>
        <w:t>СОДЕРЖАНИЕ</w:t>
      </w:r>
      <w:bookmarkEnd w:id="4"/>
    </w:p>
    <w:p w:rsidR="00E85E9D" w:rsidRDefault="003C05B5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r>
        <w:rPr>
          <w:color w:val="auto"/>
          <w:lang w:val="en-US"/>
        </w:rPr>
        <w:fldChar w:fldCharType="begin"/>
      </w:r>
      <w:r>
        <w:rPr>
          <w:color w:val="auto"/>
          <w:lang w:val="en-US"/>
        </w:rPr>
        <w:instrText xml:space="preserve"> TOC \o "1-1" \h \z \u </w:instrText>
      </w:r>
      <w:r>
        <w:rPr>
          <w:color w:val="auto"/>
          <w:lang w:val="en-US"/>
        </w:rPr>
        <w:fldChar w:fldCharType="separate"/>
      </w:r>
      <w:hyperlink w:anchor="_Toc465695486" w:history="1">
        <w:r w:rsidR="00E85E9D" w:rsidRPr="009E5DA8">
          <w:rPr>
            <w:rStyle w:val="a3"/>
          </w:rPr>
          <w:t>ДЕКЛАРАЦИЯ О СООТВЕТСТВИИ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_Toc465695486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7" w:history="1">
        <w:r w:rsidR="00E85E9D" w:rsidRPr="009E5DA8">
          <w:rPr>
            <w:rStyle w:val="a3"/>
          </w:rPr>
          <w:t>ОБЩАЯ ИНФОРМАЦИЯ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_Toc465695487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3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8" w:history="1">
        <w:r w:rsidR="00E85E9D" w:rsidRPr="009E5DA8">
          <w:rPr>
            <w:rStyle w:val="a3"/>
          </w:rPr>
          <w:t>ГАБАРИТНЫЕ И ПРИСОЕДИНИТЕЛЬНЫЕ РАЗМЕРЫ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_Toc465695488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4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89" w:history="1">
        <w:r w:rsidR="00E85E9D" w:rsidRPr="009E5DA8">
          <w:rPr>
            <w:rStyle w:val="a3"/>
          </w:rPr>
          <w:t>УКАЗАНИЯ ПО БЕЗОПАСНОСТИ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_Toc465695489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9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0" w:history="1">
        <w:r w:rsidR="00E85E9D" w:rsidRPr="009E5DA8">
          <w:rPr>
            <w:rStyle w:val="a3"/>
          </w:rPr>
          <w:t>УСТАНОВКА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_Toc465695490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11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1" w:history="1">
        <w:r w:rsidR="00E85E9D" w:rsidRPr="009E5DA8">
          <w:rPr>
            <w:rStyle w:val="a3"/>
          </w:rPr>
          <w:t>ТЕХНИЧЕСКИЕ ПАРАМЕТРЫ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_Toc465695491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12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2" w:history="1">
        <w:r w:rsidR="00E85E9D" w:rsidRPr="009E5DA8">
          <w:rPr>
            <w:rStyle w:val="a3"/>
          </w:rPr>
          <w:t>СРЕДСТВА УПРАВЛЕНИЯ И НАСТРОЙКИ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_Toc465695492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13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3" w:history="1">
        <w:r w:rsidR="00E85E9D" w:rsidRPr="009E5DA8">
          <w:rPr>
            <w:rStyle w:val="a3"/>
          </w:rPr>
          <w:t>СИГНАЛИЗАЦИЯ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_Toc465695493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15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4" w:history="1">
        <w:r w:rsidR="00E85E9D" w:rsidRPr="009E5DA8">
          <w:rPr>
            <w:rStyle w:val="a3"/>
          </w:rPr>
          <w:t>РАБОЧИЙ ЦИКЛ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_Toc465695494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17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5" w:history="1">
        <w:r w:rsidR="00E85E9D" w:rsidRPr="009E5DA8">
          <w:rPr>
            <w:rStyle w:val="a3"/>
          </w:rPr>
          <w:t>ТЕХНИЧЕСКОЕ ОБСЛУЖИВАНИЕ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_Toc465695495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18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6" w:history="1">
        <w:r w:rsidR="00E85E9D" w:rsidRPr="009E5DA8">
          <w:rPr>
            <w:rStyle w:val="a3"/>
          </w:rPr>
          <w:t>ПОИСК И УСТРАНЕНИЕ НЕИСПРАВНОСТЕЙ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_Toc465695496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20</w:t>
        </w:r>
        <w:r w:rsidR="00E85E9D">
          <w:rPr>
            <w:webHidden/>
          </w:rPr>
          <w:fldChar w:fldCharType="end"/>
        </w:r>
      </w:hyperlink>
    </w:p>
    <w:p w:rsidR="00E85E9D" w:rsidRDefault="00EF2DCD">
      <w:pPr>
        <w:pStyle w:val="11"/>
        <w:rPr>
          <w:rFonts w:asciiTheme="minorHAnsi" w:eastAsiaTheme="minorEastAsia" w:hAnsiTheme="minorHAnsi" w:cstheme="minorBidi"/>
          <w:color w:val="auto"/>
          <w:sz w:val="22"/>
          <w:szCs w:val="22"/>
          <w:lang w:bidi="ar-SA"/>
        </w:rPr>
      </w:pPr>
      <w:hyperlink w:anchor="_Toc465695497" w:history="1">
        <w:r w:rsidR="00E85E9D" w:rsidRPr="009E5DA8">
          <w:rPr>
            <w:rStyle w:val="a3"/>
          </w:rPr>
          <w:t>ЭЛЕКТРИЧЕСКАЯ МОНТАЖНАЯ СХЕМА</w:t>
        </w:r>
        <w:r w:rsidR="00E85E9D">
          <w:rPr>
            <w:webHidden/>
          </w:rPr>
          <w:tab/>
        </w:r>
        <w:r w:rsidR="00E85E9D">
          <w:rPr>
            <w:webHidden/>
          </w:rPr>
          <w:fldChar w:fldCharType="begin"/>
        </w:r>
        <w:r w:rsidR="00E85E9D">
          <w:rPr>
            <w:webHidden/>
          </w:rPr>
          <w:instrText xml:space="preserve"> PAGEREF _Toc465695497 \h </w:instrText>
        </w:r>
        <w:r w:rsidR="00E85E9D">
          <w:rPr>
            <w:webHidden/>
          </w:rPr>
        </w:r>
        <w:r w:rsidR="00E85E9D">
          <w:rPr>
            <w:webHidden/>
          </w:rPr>
          <w:fldChar w:fldCharType="separate"/>
        </w:r>
        <w:r w:rsidR="00E73AB8">
          <w:rPr>
            <w:webHidden/>
          </w:rPr>
          <w:t>21</w:t>
        </w:r>
        <w:r w:rsidR="00E85E9D">
          <w:rPr>
            <w:webHidden/>
          </w:rPr>
          <w:fldChar w:fldCharType="end"/>
        </w:r>
      </w:hyperlink>
    </w:p>
    <w:p w:rsidR="004A3720" w:rsidRDefault="003C05B5" w:rsidP="00E11BC0">
      <w:pPr>
        <w:widowControl/>
        <w:ind w:left="1710" w:right="2333"/>
        <w:rPr>
          <w:rFonts w:ascii="Arial" w:hAnsi="Arial"/>
          <w:color w:val="auto"/>
          <w:sz w:val="18"/>
          <w:lang w:val="en-US"/>
        </w:rPr>
      </w:pPr>
      <w:r>
        <w:rPr>
          <w:rFonts w:ascii="Arial" w:hAnsi="Arial"/>
          <w:color w:val="auto"/>
          <w:sz w:val="18"/>
          <w:lang w:val="en-US"/>
        </w:rPr>
        <w:fldChar w:fldCharType="end"/>
      </w:r>
    </w:p>
    <w:p w:rsidR="003C05B5" w:rsidRDefault="003C05B5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C05B5" w:rsidRPr="003C05B5" w:rsidRDefault="003C05B5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E2699F" w:rsidRPr="00775983" w:rsidRDefault="00E2699F" w:rsidP="005F46BC">
      <w:pPr>
        <w:widowControl/>
        <w:tabs>
          <w:tab w:val="right" w:leader="dot" w:pos="4536"/>
        </w:tabs>
        <w:rPr>
          <w:rFonts w:ascii="Arial" w:hAnsi="Arial"/>
          <w:color w:val="auto"/>
          <w:sz w:val="18"/>
        </w:rPr>
      </w:pP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  <w:bookmarkStart w:id="5" w:name="bookmark2"/>
    </w:p>
    <w:p w:rsidR="004A3720" w:rsidRDefault="004A3720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A5C7F" w:rsidRDefault="003A5C7F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3A5C7F" w:rsidRDefault="003A5C7F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0B0C4B" w:rsidRPr="000B0C4B" w:rsidRDefault="000B0C4B" w:rsidP="005F46BC">
      <w:pPr>
        <w:widowControl/>
        <w:rPr>
          <w:rFonts w:ascii="Arial" w:hAnsi="Arial"/>
          <w:color w:val="auto"/>
          <w:sz w:val="18"/>
        </w:rPr>
      </w:pPr>
    </w:p>
    <w:p w:rsidR="003A5C7F" w:rsidRPr="003A5C7F" w:rsidRDefault="003A5C7F" w:rsidP="005F46BC">
      <w:pPr>
        <w:widowControl/>
        <w:rPr>
          <w:rFonts w:ascii="Arial" w:hAnsi="Arial"/>
          <w:color w:val="auto"/>
          <w:sz w:val="18"/>
          <w:lang w:val="en-US"/>
        </w:rPr>
      </w:pPr>
    </w:p>
    <w:p w:rsidR="00E2699F" w:rsidRPr="00775983" w:rsidRDefault="004F2C88" w:rsidP="005F46BC">
      <w:pPr>
        <w:widowControl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2"/>
        </w:rPr>
        <w:t>КОМПЛЕКТ ПОСТАВКИ</w:t>
      </w:r>
      <w:bookmarkEnd w:id="5"/>
    </w:p>
    <w:p w:rsidR="00E2699F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 комплект поставки компрессора входят следующие принадлежности: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руководство пользователя;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антивибрационные элементы;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трубка для слива масла/конденсата;</w:t>
      </w:r>
    </w:p>
    <w:p w:rsidR="00E2699F" w:rsidRPr="00775983" w:rsidRDefault="00E02A07" w:rsidP="005F46BC">
      <w:pPr>
        <w:widowControl/>
        <w:ind w:left="630" w:hanging="45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выходной воздушный кран.</w:t>
      </w:r>
    </w:p>
    <w:p w:rsidR="004A3720" w:rsidRPr="00775983" w:rsidRDefault="004A3720" w:rsidP="005F46BC">
      <w:pPr>
        <w:widowControl/>
        <w:rPr>
          <w:rFonts w:ascii="Arial" w:hAnsi="Arial"/>
          <w:color w:val="auto"/>
          <w:sz w:val="18"/>
        </w:rPr>
      </w:pPr>
    </w:p>
    <w:p w:rsidR="004A3720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Следует убедиться в наличии вышеперечисленных принадлежностей. После приемки поставленных изделий какие-либо претензии не принимаются.</w:t>
      </w:r>
      <w:bookmarkStart w:id="6" w:name="bookmark3"/>
    </w:p>
    <w:p w:rsidR="00E2699F" w:rsidRPr="00775983" w:rsidRDefault="004F2C88" w:rsidP="005F46BC">
      <w:pPr>
        <w:widowControl/>
        <w:spacing w:before="36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2"/>
        </w:rPr>
        <w:t>СОСТОЯНИЕ ОБОРУДОВАНИЯ ПОСЛЕ ПОСТАВКИ</w:t>
      </w:r>
      <w:bookmarkEnd w:id="6"/>
    </w:p>
    <w:p w:rsidR="00E2699F" w:rsidRPr="00775983" w:rsidRDefault="004F2C88" w:rsidP="005F46BC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компрессоры проходят испытания на заводе-изготовителе и поставляются готовыми к монтажу и включению в</w:t>
      </w:r>
      <w:r w:rsidR="002D291D">
        <w:rPr>
          <w:rFonts w:ascii="Arial" w:hAnsi="Arial"/>
          <w:color w:val="auto"/>
          <w:sz w:val="18"/>
        </w:rPr>
        <w:t> </w:t>
      </w:r>
      <w:r w:rsidRPr="00775983">
        <w:rPr>
          <w:rFonts w:ascii="Arial" w:hAnsi="Arial"/>
          <w:color w:val="auto"/>
          <w:sz w:val="18"/>
        </w:rPr>
        <w:t>работу.</w:t>
      </w:r>
    </w:p>
    <w:p w:rsidR="00E02A07" w:rsidRPr="00775983" w:rsidRDefault="004F2C88" w:rsidP="00E73AB8">
      <w:pPr>
        <w:widowControl/>
        <w:ind w:firstLine="180"/>
        <w:rPr>
          <w:rFonts w:ascii="Arial" w:hAnsi="Arial"/>
          <w:color w:val="auto"/>
          <w:sz w:val="18"/>
        </w:rPr>
        <w:sectPr w:rsidR="00E02A07" w:rsidRPr="00775983" w:rsidSect="00E02A07">
          <w:headerReference w:type="first" r:id="rId17"/>
          <w:footerReference w:type="first" r:id="rId18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  <w:r w:rsidRPr="00775983">
        <w:rPr>
          <w:rFonts w:ascii="Arial" w:hAnsi="Arial"/>
          <w:color w:val="auto"/>
          <w:sz w:val="18"/>
        </w:rPr>
        <w:t>В оборудовании используется следующее масло: ROTENERGY PLUS.</w:t>
      </w:r>
    </w:p>
    <w:p w:rsidR="004439B9" w:rsidRPr="00775983" w:rsidRDefault="004439B9" w:rsidP="005F46BC">
      <w:pPr>
        <w:widowControl/>
        <w:rPr>
          <w:rFonts w:ascii="Arial" w:hAnsi="Arial"/>
          <w:color w:val="auto"/>
          <w:sz w:val="2"/>
        </w:rPr>
      </w:pPr>
    </w:p>
    <w:p w:rsidR="003C05B5" w:rsidRDefault="003C05B5" w:rsidP="003C05B5">
      <w:pPr>
        <w:pStyle w:val="1"/>
        <w:rPr>
          <w:sz w:val="18"/>
          <w:lang w:val="en-US"/>
        </w:rPr>
      </w:pPr>
      <w:bookmarkStart w:id="7" w:name="_Toc465695488"/>
      <w:r>
        <w:t>ГАБАРИТНЫЕ И ПРИСОЕДИНИТЕЛЬНЫЕ РАЗМЕРЫ</w:t>
      </w:r>
      <w:bookmarkEnd w:id="7"/>
    </w:p>
    <w:p w:rsidR="004439B9" w:rsidRPr="00775983" w:rsidRDefault="004439B9" w:rsidP="005F46BC">
      <w:pPr>
        <w:widowControl/>
        <w:jc w:val="center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30B7AC7D" wp14:editId="1161129A">
            <wp:extent cx="2977896" cy="8531352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4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85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DD" w:rsidRPr="00775983" w:rsidRDefault="00A862DD" w:rsidP="005F46BC">
      <w:pPr>
        <w:widowControl/>
        <w:rPr>
          <w:rFonts w:ascii="Arial" w:hAnsi="Arial"/>
          <w:b/>
          <w:i/>
          <w:color w:val="auto"/>
          <w:sz w:val="18"/>
        </w:rPr>
      </w:pPr>
    </w:p>
    <w:p w:rsidR="004439B9" w:rsidRPr="00775983" w:rsidRDefault="00A862DD" w:rsidP="005F46BC">
      <w:pPr>
        <w:widowControl/>
        <w:jc w:val="center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35398" wp14:editId="047ACA29">
                <wp:simplePos x="0" y="0"/>
                <wp:positionH relativeFrom="column">
                  <wp:posOffset>4585118</wp:posOffset>
                </wp:positionH>
                <wp:positionV relativeFrom="paragraph">
                  <wp:posOffset>163180</wp:posOffset>
                </wp:positionV>
                <wp:extent cx="1873405" cy="423746"/>
                <wp:effectExtent l="0" t="0" r="12700" b="1460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405" cy="423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D86243" w:rsidRDefault="0060113E">
                            <w: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 xml:space="preserve">Ресивер </w:t>
                            </w:r>
                            <w:r w:rsidR="008E2597" w:rsidRPr="00D8624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270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5398" id="Поле 36" o:spid="_x0000_s1027" type="#_x0000_t202" style="position:absolute;left:0;text-align:left;margin-left:361.05pt;margin-top:12.85pt;width:147.5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" filled="f" stroked="f" strokeweight=".5pt">
                <v:textbox inset="0,0,0,0">
                  <w:txbxContent>
                    <w:p w:rsidR="008E2597" w:rsidRPr="00D86243" w:rsidRDefault="0060113E">
                      <w: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 xml:space="preserve">Ресивер </w:t>
                      </w:r>
                      <w:r w:rsidR="008E2597" w:rsidRPr="00D8624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270 литров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75AA357F" wp14:editId="1DD34898">
            <wp:extent cx="5699760" cy="867765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5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58" w:rsidRPr="00775983" w:rsidRDefault="00131E58" w:rsidP="005F46BC">
      <w:pPr>
        <w:widowControl/>
        <w:rPr>
          <w:rFonts w:ascii="Arial" w:hAnsi="Arial"/>
          <w:b/>
          <w:i/>
          <w:color w:val="auto"/>
          <w:sz w:val="18"/>
          <w:lang w:val="en-US"/>
        </w:rPr>
      </w:pPr>
    </w:p>
    <w:p w:rsidR="00B66A36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A1A5" wp14:editId="5A0A1A25">
                <wp:simplePos x="0" y="0"/>
                <wp:positionH relativeFrom="column">
                  <wp:posOffset>4577576</wp:posOffset>
                </wp:positionH>
                <wp:positionV relativeFrom="paragraph">
                  <wp:posOffset>252544</wp:posOffset>
                </wp:positionV>
                <wp:extent cx="1828800" cy="836342"/>
                <wp:effectExtent l="0" t="0" r="0" b="190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6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Default="008E2597" w:rsidP="00B66A36">
                            <w:r w:rsidRPr="00B03D2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270 литров + осушитель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4A1A5" id="Поле 42" o:spid="_x0000_s1028" type="#_x0000_t202" style="position:absolute;left:0;text-align:left;margin-left:360.45pt;margin-top:19.9pt;width:2in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" filled="f" stroked="f" strokeweight=".5pt">
                <v:textbox inset="0,0,0,0">
                  <w:txbxContent>
                    <w:p w:rsidR="008E2597" w:rsidRDefault="008E2597" w:rsidP="00B66A36">
                      <w:r w:rsidRPr="00B03D2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270 литров + осушитель</w:t>
                      </w:r>
                    </w:p>
                  </w:txbxContent>
                </v:textbox>
              </v:shape>
            </w:pict>
          </mc:Fallback>
        </mc:AlternateContent>
      </w:r>
      <w:r w:rsidR="0001628C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>
            <wp:extent cx="5327904" cy="90982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6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58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6F8DA" wp14:editId="28D5A31B">
                <wp:simplePos x="0" y="0"/>
                <wp:positionH relativeFrom="column">
                  <wp:posOffset>4641138</wp:posOffset>
                </wp:positionH>
                <wp:positionV relativeFrom="paragraph">
                  <wp:posOffset>497871</wp:posOffset>
                </wp:positionV>
                <wp:extent cx="1828800" cy="412595"/>
                <wp:effectExtent l="0" t="0" r="0" b="698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612CB3" w:rsidRDefault="008E2597" w:rsidP="00B66A36">
                            <w:pP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</w:pPr>
                            <w:r w:rsidRPr="00612CB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500 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F8DA" id="Поле 44" o:spid="_x0000_s1029" type="#_x0000_t202" style="position:absolute;left:0;text-align:left;margin-left:365.45pt;margin-top:39.2pt;width:2in;height: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" filled="f" stroked="f" strokeweight=".5pt">
                <v:textbox inset="0,0,0,0">
                  <w:txbxContent>
                    <w:p w:rsidR="008E2597" w:rsidRPr="00612CB3" w:rsidRDefault="008E2597" w:rsidP="00B66A36">
                      <w:pP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</w:pPr>
                      <w:r w:rsidRPr="00612CB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500 литров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26DF0978" wp14:editId="557AFF15">
            <wp:extent cx="5797296" cy="89550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7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90" w:rsidRPr="00775983" w:rsidRDefault="004A6A90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  <w:sectPr w:rsidR="004A6A90" w:rsidRPr="00775983" w:rsidSect="00E02A0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4A6A90" w:rsidRPr="00775983" w:rsidRDefault="00B66A36" w:rsidP="005F46BC">
      <w:pPr>
        <w:widowControl/>
        <w:jc w:val="center"/>
        <w:rPr>
          <w:rFonts w:ascii="Arial" w:hAnsi="Arial"/>
          <w:color w:val="auto"/>
          <w:sz w:val="18"/>
          <w:lang w:val="en-US"/>
        </w:rPr>
        <w:sectPr w:rsidR="004A6A90" w:rsidRPr="00775983" w:rsidSect="00E02A07"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8B533" wp14:editId="7F6C46EE">
                <wp:simplePos x="0" y="0"/>
                <wp:positionH relativeFrom="column">
                  <wp:posOffset>4354179</wp:posOffset>
                </wp:positionH>
                <wp:positionV relativeFrom="paragraph">
                  <wp:posOffset>352813</wp:posOffset>
                </wp:positionV>
                <wp:extent cx="1828800" cy="490654"/>
                <wp:effectExtent l="0" t="0" r="0" b="508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612CB3" w:rsidRDefault="008E2597" w:rsidP="00B66A36">
                            <w:pPr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12CB3">
                              <w:rPr>
                                <w:rFonts w:ascii="Arial" w:hAnsi="Arial"/>
                                <w:b/>
                                <w:i/>
                                <w:color w:val="auto"/>
                                <w:sz w:val="22"/>
                              </w:rPr>
                              <w:t>Ресивер 500 литров + осушитель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B533" id="Поле 46" o:spid="_x0000_s1030" type="#_x0000_t202" style="position:absolute;left:0;text-align:left;margin-left:342.85pt;margin-top:27.8pt;width:2in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" filled="f" stroked="f" strokeweight=".5pt">
                <v:textbox inset="0,0,0,0">
                  <w:txbxContent>
                    <w:p w:rsidR="008E2597" w:rsidRPr="00612CB3" w:rsidRDefault="008E2597" w:rsidP="00B66A36">
                      <w:pPr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  <w:lang w:val="en-US"/>
                        </w:rPr>
                      </w:pPr>
                      <w:r w:rsidRPr="00612CB3">
                        <w:rPr>
                          <w:rFonts w:ascii="Arial" w:hAnsi="Arial"/>
                          <w:b/>
                          <w:i/>
                          <w:color w:val="auto"/>
                          <w:sz w:val="22"/>
                        </w:rPr>
                        <w:t>Ресивер 500 литров + осушитель</w:t>
                      </w:r>
                    </w:p>
                  </w:txbxContent>
                </v:textbox>
              </v:shape>
            </w:pict>
          </mc:Fallback>
        </mc:AlternateContent>
      </w: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77EA1DC1" wp14:editId="6B847AB5">
            <wp:extent cx="4913376" cy="8951976"/>
            <wp:effectExtent l="0" t="0" r="190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08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C0" w:rsidRPr="00063FF3" w:rsidRDefault="00E11BC0" w:rsidP="00E11BC0">
      <w:pPr>
        <w:pStyle w:val="1"/>
        <w:rPr>
          <w:sz w:val="20"/>
        </w:rPr>
      </w:pPr>
      <w:bookmarkStart w:id="8" w:name="_Toc465695489"/>
      <w:r>
        <w:lastRenderedPageBreak/>
        <w:t>УКАЗАНИЯ ПО БЕЗОПАСНОСТИ</w:t>
      </w:r>
      <w:bookmarkEnd w:id="8"/>
    </w:p>
    <w:p w:rsidR="00E2699F" w:rsidRPr="00775983" w:rsidRDefault="004F2C88" w:rsidP="00612CB3">
      <w:pPr>
        <w:widowControl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ОБЩИЕ ПРЕДУПРЕЖДЕНИЯ</w:t>
      </w:r>
    </w:p>
    <w:p w:rsidR="00E2699F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Ротационные компрессоры предназначены для непрерывной работы в тяжелых промышленных условиях. Они особенно подходят для промышленных применений, в которых требуется потребле</w:t>
      </w:r>
      <w:r w:rsidR="00566D7C">
        <w:rPr>
          <w:rFonts w:ascii="Arial" w:hAnsi="Arial"/>
          <w:color w:val="auto"/>
          <w:sz w:val="18"/>
        </w:rPr>
        <w:t>ние больших количеств воздуха в </w:t>
      </w:r>
      <w:r w:rsidR="004F2C88" w:rsidRPr="00775983">
        <w:rPr>
          <w:rFonts w:ascii="Arial" w:hAnsi="Arial"/>
          <w:color w:val="auto"/>
          <w:sz w:val="18"/>
        </w:rPr>
        <w:t>течение длительных периодов времени.</w:t>
      </w:r>
    </w:p>
    <w:p w:rsidR="00E2699F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Компрессор должен эксплуатироваться в полном соответствии с требованиями настоящего руководства, которое должно храниться в легкодоступном месте, известном всему персоналу, в течение всего срока службы данного оборудования.</w:t>
      </w:r>
    </w:p>
    <w:p w:rsidR="00131E58" w:rsidRPr="00775983" w:rsidRDefault="004A6A90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sym w:font="Symbol" w:char="F0B7"/>
      </w:r>
      <w:r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Организация, в которой будет эксплуатироваться компрессор, должна н</w:t>
      </w:r>
      <w:r w:rsidR="00566D7C">
        <w:rPr>
          <w:rFonts w:ascii="Arial" w:hAnsi="Arial"/>
          <w:color w:val="auto"/>
          <w:sz w:val="18"/>
        </w:rPr>
        <w:t>азначить лицо, ответственное за </w:t>
      </w:r>
      <w:r w:rsidR="004F2C88" w:rsidRPr="00775983">
        <w:rPr>
          <w:rFonts w:ascii="Arial" w:hAnsi="Arial"/>
          <w:color w:val="auto"/>
          <w:sz w:val="18"/>
        </w:rPr>
        <w:t>компрессор. В обязанности данного лица входит выполнение работ со средствами управления,</w:t>
      </w:r>
      <w:r w:rsidR="00566D7C">
        <w:rPr>
          <w:rFonts w:ascii="Arial" w:hAnsi="Arial"/>
          <w:color w:val="auto"/>
          <w:sz w:val="18"/>
        </w:rPr>
        <w:t xml:space="preserve"> регулировки и </w:t>
      </w:r>
      <w:r w:rsidR="004F2C88" w:rsidRPr="00775983">
        <w:rPr>
          <w:rFonts w:ascii="Arial" w:hAnsi="Arial"/>
          <w:color w:val="auto"/>
          <w:sz w:val="18"/>
        </w:rPr>
        <w:t>техническое обслуживание. В случае замены данного лица его сменщик должен</w:t>
      </w:r>
      <w:r w:rsidR="00566D7C">
        <w:rPr>
          <w:rFonts w:ascii="Arial" w:hAnsi="Arial"/>
          <w:color w:val="auto"/>
          <w:sz w:val="18"/>
        </w:rPr>
        <w:t xml:space="preserve"> ознакомиться с руководством по </w:t>
      </w:r>
      <w:r w:rsidR="004F2C88" w:rsidRPr="00775983">
        <w:rPr>
          <w:rFonts w:ascii="Arial" w:hAnsi="Arial"/>
          <w:color w:val="auto"/>
          <w:sz w:val="18"/>
        </w:rPr>
        <w:t>эксплуатации и техническому обслуживанию и всеми примечаниями относительно произведенных до настоящего времени технических вмешательств и работ по техническому обслуживанию.</w:t>
      </w:r>
    </w:p>
    <w:p w:rsidR="00E2699F" w:rsidRPr="00775983" w:rsidRDefault="004F2C88" w:rsidP="00612CB3">
      <w:pPr>
        <w:widowControl/>
        <w:spacing w:before="360"/>
        <w:rPr>
          <w:rFonts w:ascii="Arial" w:hAnsi="Arial"/>
          <w:b/>
          <w:color w:val="auto"/>
          <w:sz w:val="22"/>
        </w:rPr>
      </w:pPr>
      <w:r w:rsidRPr="00775983">
        <w:rPr>
          <w:rFonts w:ascii="Arial" w:hAnsi="Arial"/>
          <w:b/>
          <w:color w:val="auto"/>
          <w:sz w:val="20"/>
        </w:rPr>
        <w:t>УСЛОВНЫЕ ОБОЗНАЧЕНИЯ И ЗНАКИ, ИСПОЛЬЗУЕМЫЕ В НАСТОЯЩЕМ РУКОВОДСТВЕ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 настоящем руководстве используется ряд условных обозначений и знаков, с помощью которых обращается внимание на опасные ситуации, даются практические советы или просто приводится информация. Данные условные обозначения и знаки приведены рядом с текстом, иллюстрацией или в верхней части страницы (в этом случае они относятся ко всем темам, которые затрагиваются на этой странице).</w:t>
      </w:r>
    </w:p>
    <w:p w:rsidR="00131E58" w:rsidRPr="00B62784" w:rsidRDefault="004F2C88" w:rsidP="00314135">
      <w:pPr>
        <w:widowControl/>
        <w:spacing w:after="28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Смысл данных условных обозначений и знаков описан ниже.</w:t>
      </w:r>
    </w:p>
    <w:tbl>
      <w:tblPr>
        <w:tblOverlap w:val="never"/>
        <w:tblW w:w="5000" w:type="pct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52"/>
        <w:gridCol w:w="4117"/>
        <w:gridCol w:w="1257"/>
        <w:gridCol w:w="3871"/>
      </w:tblGrid>
      <w:tr w:rsidR="00131E58" w:rsidRPr="00775983" w:rsidTr="009B3CB1">
        <w:tc>
          <w:tcPr>
            <w:tcW w:w="1003" w:type="dxa"/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54646CDC" wp14:editId="2BB11E8C">
                  <wp:extent cx="475488" cy="475488"/>
                  <wp:effectExtent l="0" t="0" r="127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shd w:val="clear" w:color="auto" w:fill="auto"/>
          </w:tcPr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ВНИМАНИЕ!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Указывает на важное описание, касающееся технических вмешательств, опасных условий, предупреждений по технике безопасности, советов и (или) очень важной информации.</w:t>
            </w:r>
          </w:p>
        </w:tc>
        <w:tc>
          <w:tcPr>
            <w:tcW w:w="1094" w:type="dxa"/>
            <w:tcBorders>
              <w:left w:val="nil"/>
            </w:tcBorders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4EDA68B" wp14:editId="6C1AF97C">
                  <wp:extent cx="478536" cy="4724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3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E2699F" w:rsidRPr="00775983" w:rsidRDefault="00131E5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СНЯТЬ НАПРЯЖЕНИЕ!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</w:t>
            </w:r>
            <w:r w:rsidR="003B051F">
              <w:rPr>
                <w:rFonts w:ascii="Arial" w:hAnsi="Arial"/>
                <w:color w:val="auto"/>
                <w:sz w:val="16"/>
              </w:rPr>
              <w:t>еред проведением любых работ на оборудовании его необходимо в </w:t>
            </w:r>
            <w:r w:rsidRPr="00775983">
              <w:rPr>
                <w:rFonts w:ascii="Arial" w:hAnsi="Arial"/>
                <w:color w:val="auto"/>
                <w:sz w:val="16"/>
              </w:rPr>
              <w:t>обязательном порядке отключить от источника электроснабжения.</w:t>
            </w:r>
          </w:p>
        </w:tc>
      </w:tr>
      <w:tr w:rsidR="00131E58" w:rsidRPr="00775983" w:rsidTr="009B3CB1">
        <w:tc>
          <w:tcPr>
            <w:tcW w:w="1003" w:type="dxa"/>
            <w:shd w:val="clear" w:color="auto" w:fill="auto"/>
          </w:tcPr>
          <w:p w:rsidR="00E2699F" w:rsidRPr="00775983" w:rsidRDefault="004A6A90" w:rsidP="005F46B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61E205D4" wp14:editId="3706728E">
                  <wp:extent cx="478536" cy="475488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2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shd w:val="clear" w:color="auto" w:fill="auto"/>
          </w:tcPr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ОСТАНОВИТЬ ОБОРУДОВАНИЕ!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Любые работы, для которых приведено данное обозначени</w:t>
            </w:r>
            <w:r w:rsidR="003B051F">
              <w:rPr>
                <w:rFonts w:ascii="Arial" w:hAnsi="Arial"/>
                <w:color w:val="auto"/>
                <w:sz w:val="16"/>
              </w:rPr>
              <w:t>е, должны выполняться только на </w:t>
            </w:r>
            <w:r w:rsidRPr="00775983">
              <w:rPr>
                <w:rFonts w:ascii="Arial" w:hAnsi="Arial"/>
                <w:color w:val="auto"/>
                <w:sz w:val="16"/>
              </w:rPr>
              <w:t>остановленном оборудовании.</w:t>
            </w:r>
          </w:p>
        </w:tc>
        <w:tc>
          <w:tcPr>
            <w:tcW w:w="1094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D657194" wp14:editId="07C2F2E4">
                  <wp:extent cx="475488" cy="475488"/>
                  <wp:effectExtent l="0" t="0" r="127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4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E2699F" w:rsidRPr="00775983" w:rsidRDefault="004F2C88" w:rsidP="005F46BC">
            <w:pPr>
              <w:widowControl/>
              <w:ind w:left="302"/>
              <w:rPr>
                <w:rFonts w:ascii="Arial" w:hAnsi="Arial"/>
                <w:b/>
                <w:color w:val="auto"/>
                <w:sz w:val="16"/>
              </w:rPr>
            </w:pPr>
            <w:r w:rsidRPr="00775983">
              <w:rPr>
                <w:rFonts w:ascii="Arial" w:hAnsi="Arial"/>
                <w:b/>
                <w:color w:val="auto"/>
                <w:sz w:val="16"/>
              </w:rPr>
              <w:t>СПЕЦИАЛИЗИРОВАННЫЙ ПЕРСОНАЛ</w:t>
            </w:r>
          </w:p>
          <w:p w:rsidR="00E2699F" w:rsidRPr="00775983" w:rsidRDefault="004F2C88" w:rsidP="005F46BC">
            <w:pPr>
              <w:widowControl/>
              <w:ind w:firstLine="302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Любые работы, для которых приведено данное обозначение, должны выполняться только специализированным техническим персоналом.</w:t>
            </w:r>
          </w:p>
        </w:tc>
      </w:tr>
    </w:tbl>
    <w:p w:rsidR="00E2699F" w:rsidRPr="00775983" w:rsidRDefault="004F2C88" w:rsidP="00612CB3">
      <w:pPr>
        <w:widowControl/>
        <w:spacing w:before="36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УСЛОВНЫЕ ОБОЗНАЧЕНИЯ И ЗНАКИ, ИМЕЮЩИЕСЯ НА КОМПРЕССОРЕ</w:t>
      </w:r>
    </w:p>
    <w:p w:rsidR="00131E58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На компрессоре имеется несколько различных табличек. Они предназначены прежде всего для выявления всех скрытых источников опасности и предоставления указаний по правильным действиям при использовании оборудования или в определенных ситуациях.</w:t>
      </w:r>
    </w:p>
    <w:p w:rsidR="00131E58" w:rsidRPr="00775983" w:rsidRDefault="004F2C88" w:rsidP="00612CB3">
      <w:pPr>
        <w:widowControl/>
        <w:spacing w:before="40" w:after="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Чрезвычайно важно неукоснительно соблюдать эти указания.</w:t>
      </w:r>
    </w:p>
    <w:tbl>
      <w:tblPr>
        <w:tblOverlap w:val="never"/>
        <w:tblW w:w="5000" w:type="pct"/>
        <w:tblCellSpacing w:w="1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10"/>
        <w:gridCol w:w="3888"/>
        <w:gridCol w:w="1469"/>
        <w:gridCol w:w="3586"/>
      </w:tblGrid>
      <w:tr w:rsidR="00A17730" w:rsidRPr="00775983" w:rsidTr="00E11BC0">
        <w:trPr>
          <w:cantSplit/>
          <w:tblCellSpacing w:w="14" w:type="dxa"/>
        </w:trPr>
        <w:tc>
          <w:tcPr>
            <w:tcW w:w="5356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Предупреждающие знаки</w:t>
            </w:r>
          </w:p>
        </w:tc>
        <w:tc>
          <w:tcPr>
            <w:tcW w:w="501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Запрещающие знаки</w:t>
            </w:r>
          </w:p>
        </w:tc>
      </w:tr>
      <w:tr w:rsidR="00131E58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19244AA7" wp14:editId="2050AD4E">
                  <wp:extent cx="573024" cy="5029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5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высокой температуры</w:t>
            </w: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>
                  <wp:extent cx="576072" cy="5760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2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Не открывать защитные кожухи во время работы оборудования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 w:val="restart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23B7E862" wp14:editId="615AB497">
                  <wp:extent cx="573024" cy="5029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6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поражения электрическим током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01628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386344C6" wp14:editId="53523A5E">
                  <wp:extent cx="576072" cy="57607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3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При необходимости, следует всегда пользоваться кнопкой аварийно</w:t>
            </w:r>
            <w:r w:rsidR="003B051F">
              <w:rPr>
                <w:rFonts w:ascii="Arial" w:hAnsi="Arial"/>
                <w:color w:val="auto"/>
                <w:sz w:val="16"/>
              </w:rPr>
              <w:t>го выключения, а не рубильником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vMerge w:val="restart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19D8B82" wp14:editId="13FDA1F1">
                  <wp:extent cx="573024" cy="49987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7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Риск воздейств</w:t>
            </w:r>
            <w:r w:rsidR="003B051F">
              <w:rPr>
                <w:rFonts w:ascii="Arial" w:hAnsi="Arial"/>
                <w:color w:val="auto"/>
                <w:sz w:val="16"/>
              </w:rPr>
              <w:t>ия горячих или опасных газов на </w:t>
            </w:r>
            <w:r w:rsidRPr="00775983">
              <w:rPr>
                <w:rFonts w:ascii="Arial" w:hAnsi="Arial"/>
                <w:color w:val="auto"/>
                <w:sz w:val="16"/>
              </w:rPr>
              <w:t>рабочем месте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01628C">
        <w:trPr>
          <w:cantSplit/>
          <w:trHeight w:val="230"/>
          <w:tblCellSpacing w:w="14" w:type="dxa"/>
        </w:trPr>
        <w:tc>
          <w:tcPr>
            <w:tcW w:w="1468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1441" w:type="dxa"/>
            <w:vMerge w:val="restart"/>
            <w:shd w:val="clear" w:color="auto" w:fill="auto"/>
          </w:tcPr>
          <w:p w:rsidR="00E2699F" w:rsidRPr="00775983" w:rsidRDefault="0001628C" w:rsidP="0001628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03DD1CE" wp14:editId="1EA6B556">
                  <wp:extent cx="576072" cy="57607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4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Не использовать воду для тушения возгораний электрооборудования</w:t>
            </w:r>
          </w:p>
        </w:tc>
      </w:tr>
      <w:tr w:rsidR="00131E58" w:rsidRPr="00775983" w:rsidTr="00E11BC0">
        <w:trPr>
          <w:cantSplit/>
          <w:trHeight w:val="230"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47491456" wp14:editId="599DEF9F">
                  <wp:extent cx="573024" cy="499872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8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Емкость под давлением</w:t>
            </w:r>
          </w:p>
        </w:tc>
        <w:tc>
          <w:tcPr>
            <w:tcW w:w="1441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860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501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6"/>
                <w:u w:val="single"/>
              </w:rPr>
            </w:pPr>
            <w:r w:rsidRPr="00775983">
              <w:rPr>
                <w:rFonts w:ascii="Arial" w:hAnsi="Arial"/>
                <w:i/>
                <w:color w:val="auto"/>
                <w:sz w:val="16"/>
                <w:u w:val="single"/>
              </w:rPr>
              <w:t>Предписывающие знаки</w:t>
            </w: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1AFE9270" wp14:editId="334486D7">
                  <wp:extent cx="573024" cy="493776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9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4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Движущиеся части механического оборудования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66F5A9C3" wp14:editId="797E9EDD">
                  <wp:extent cx="579120" cy="5791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5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Внимательно ознакомиться с инструкциями для пользователя</w:t>
            </w:r>
          </w:p>
        </w:tc>
      </w:tr>
      <w:tr w:rsidR="00A17730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9A17C40" wp14:editId="13284F63">
                  <wp:extent cx="573024" cy="5029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0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Проводятся работы по техническому обслуживанию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  <w:tr w:rsidR="00131E58" w:rsidRPr="00775983" w:rsidTr="00E11BC0">
        <w:trPr>
          <w:cantSplit/>
          <w:tblCellSpacing w:w="14" w:type="dxa"/>
        </w:trPr>
        <w:tc>
          <w:tcPr>
            <w:tcW w:w="1468" w:type="dxa"/>
            <w:shd w:val="clear" w:color="auto" w:fill="auto"/>
          </w:tcPr>
          <w:p w:rsidR="00E2699F" w:rsidRPr="00775983" w:rsidRDefault="005F46BC" w:rsidP="005F46BC">
            <w:pPr>
              <w:widowControl/>
              <w:jc w:val="center"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noProof/>
                <w:color w:val="auto"/>
                <w:sz w:val="16"/>
                <w:lang w:bidi="ar-SA"/>
              </w:rPr>
              <w:drawing>
                <wp:inline distT="0" distB="0" distL="0" distR="0" wp14:anchorId="0C7A3BEB" wp14:editId="48596DA1">
                  <wp:extent cx="591312" cy="52120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09_11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  <w:r w:rsidRPr="00775983">
              <w:rPr>
                <w:rFonts w:ascii="Arial" w:hAnsi="Arial"/>
                <w:color w:val="auto"/>
                <w:sz w:val="16"/>
              </w:rPr>
              <w:t>Оборудование с автоматическим пуском</w:t>
            </w:r>
          </w:p>
        </w:tc>
        <w:tc>
          <w:tcPr>
            <w:tcW w:w="144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6"/>
              </w:rPr>
            </w:pPr>
          </w:p>
        </w:tc>
      </w:tr>
    </w:tbl>
    <w:p w:rsidR="00E2699F" w:rsidRPr="00775983" w:rsidRDefault="004F2C88" w:rsidP="00612CB3">
      <w:pPr>
        <w:widowControl/>
        <w:rPr>
          <w:rFonts w:ascii="Arial" w:hAnsi="Arial"/>
          <w:b/>
          <w:color w:val="auto"/>
          <w:sz w:val="18"/>
        </w:rPr>
      </w:pPr>
      <w:bookmarkStart w:id="9" w:name="bookmark4"/>
      <w:r w:rsidRPr="00775983">
        <w:rPr>
          <w:rFonts w:ascii="Arial" w:hAnsi="Arial"/>
          <w:b/>
          <w:color w:val="auto"/>
          <w:sz w:val="20"/>
        </w:rPr>
        <w:lastRenderedPageBreak/>
        <w:t>ЧТО СЛЕДУЕТ ДЕЛАТЬ:</w:t>
      </w:r>
      <w:bookmarkEnd w:id="9"/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напряжение сети электроснабжения</w:t>
      </w:r>
      <w:r w:rsidRPr="00775983">
        <w:rPr>
          <w:rFonts w:ascii="Arial" w:hAnsi="Arial"/>
          <w:color w:val="auto"/>
          <w:sz w:val="18"/>
        </w:rPr>
        <w:t xml:space="preserve"> соответствует напряжению, указанному на паспортной табличке с маркировкой CE, и что для электрических соединений используется кабель с подходящим поперечным сечением.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Всегда проверять уровень масла</w:t>
      </w:r>
      <w:r w:rsidRPr="00775983">
        <w:rPr>
          <w:rFonts w:ascii="Arial" w:hAnsi="Arial"/>
          <w:color w:val="auto"/>
          <w:sz w:val="18"/>
        </w:rPr>
        <w:t xml:space="preserve"> перед пуском компрессора.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Знать расположение органов управления для аварийного выключения</w:t>
      </w:r>
      <w:r w:rsidRPr="00775983">
        <w:rPr>
          <w:rFonts w:ascii="Arial" w:hAnsi="Arial"/>
          <w:color w:val="auto"/>
          <w:sz w:val="18"/>
        </w:rPr>
        <w:t xml:space="preserve"> и всех остальных органов управления.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Вынуть штекер питания из розетки</w:t>
      </w:r>
      <w:r w:rsidRPr="00775983">
        <w:rPr>
          <w:rFonts w:ascii="Arial" w:hAnsi="Arial"/>
          <w:color w:val="auto"/>
          <w:sz w:val="18"/>
        </w:rPr>
        <w:t xml:space="preserve"> перед началом любых работ по техническому обслуживанию, чтобы исключить возможность случайного пуска.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все детали</w:t>
      </w:r>
      <w:r w:rsidRPr="00775983">
        <w:rPr>
          <w:rFonts w:ascii="Arial" w:hAnsi="Arial"/>
          <w:color w:val="auto"/>
          <w:sz w:val="18"/>
        </w:rPr>
        <w:t xml:space="preserve"> были правильно обратно собраны после любых работ по техническому обслуживанию.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детей и животных</w:t>
      </w:r>
      <w:r w:rsidRPr="00775983">
        <w:rPr>
          <w:rFonts w:ascii="Arial" w:hAnsi="Arial"/>
          <w:color w:val="auto"/>
          <w:sz w:val="18"/>
        </w:rPr>
        <w:t xml:space="preserve"> в рабочую зону во избежание травм, которые могут причинить устройства, подключенные к компрессору.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Убедиться, что температура</w:t>
      </w:r>
      <w:r w:rsidRPr="00775983">
        <w:rPr>
          <w:rFonts w:ascii="Arial" w:hAnsi="Arial"/>
          <w:color w:val="auto"/>
          <w:sz w:val="18"/>
        </w:rPr>
        <w:t xml:space="preserve"> окружающей среды во время работы н</w:t>
      </w:r>
      <w:r w:rsidR="00DD6862">
        <w:rPr>
          <w:rFonts w:ascii="Arial" w:hAnsi="Arial"/>
          <w:color w:val="auto"/>
          <w:sz w:val="18"/>
        </w:rPr>
        <w:t>аходится в диапазоне от +2 до +</w:t>
      </w:r>
      <w:r w:rsidRPr="00775983">
        <w:rPr>
          <w:rFonts w:ascii="Arial" w:hAnsi="Arial"/>
          <w:color w:val="auto"/>
          <w:sz w:val="18"/>
        </w:rPr>
        <w:t>45</w:t>
      </w:r>
      <w:r w:rsidR="00C37E61" w:rsidRPr="00775983">
        <w:rPr>
          <w:rFonts w:ascii="Arial" w:hAnsi="Arial"/>
          <w:color w:val="auto"/>
          <w:sz w:val="18"/>
          <w:lang w:val="en-US"/>
        </w:rPr>
        <w:t> </w:t>
      </w:r>
      <w:r w:rsidR="00C37E61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>C. Рабочая температура компрессора должна находиться в диапазоне 70÷85</w:t>
      </w:r>
      <w:r w:rsidR="00C37E61" w:rsidRPr="00775983">
        <w:rPr>
          <w:rFonts w:ascii="Arial" w:hAnsi="Arial"/>
          <w:color w:val="auto"/>
          <w:sz w:val="18"/>
          <w:lang w:val="en-US"/>
        </w:rPr>
        <w:t> </w:t>
      </w:r>
      <w:r w:rsidR="00C37E61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>C (при комнатной температуре 20</w:t>
      </w:r>
      <w:r w:rsidR="005F46BC" w:rsidRPr="00775983">
        <w:rPr>
          <w:rFonts w:ascii="Arial" w:hAnsi="Arial"/>
          <w:color w:val="auto"/>
          <w:sz w:val="18"/>
        </w:rPr>
        <w:t>–</w:t>
      </w:r>
      <w:r w:rsidRPr="00775983">
        <w:rPr>
          <w:rFonts w:ascii="Arial" w:hAnsi="Arial"/>
          <w:color w:val="auto"/>
          <w:sz w:val="18"/>
        </w:rPr>
        <w:t>25</w:t>
      </w:r>
      <w:r w:rsidR="005F46BC" w:rsidRPr="00775983">
        <w:rPr>
          <w:rFonts w:ascii="Arial" w:hAnsi="Arial"/>
          <w:color w:val="auto"/>
          <w:sz w:val="18"/>
          <w:lang w:val="en-US"/>
        </w:rPr>
        <w:t> </w:t>
      </w:r>
      <w:r w:rsidR="005F46BC" w:rsidRPr="00775983">
        <w:rPr>
          <w:rFonts w:ascii="Arial" w:hAnsi="Arial"/>
          <w:color w:val="auto"/>
          <w:sz w:val="18"/>
          <w:lang w:val="en-US"/>
        </w:rPr>
        <w:sym w:font="Symbol" w:char="F0B0"/>
      </w:r>
      <w:r w:rsidRPr="00775983">
        <w:rPr>
          <w:rFonts w:ascii="Arial" w:hAnsi="Arial"/>
          <w:color w:val="auto"/>
          <w:sz w:val="18"/>
        </w:rPr>
        <w:t xml:space="preserve">C). При более низких температурах возможно накапливание конденсата в масляном сепараторе (внутри компрессора). </w:t>
      </w:r>
      <w:r w:rsidRPr="00775983">
        <w:rPr>
          <w:rFonts w:ascii="Arial" w:hAnsi="Arial"/>
          <w:b/>
          <w:color w:val="auto"/>
          <w:sz w:val="18"/>
        </w:rPr>
        <w:t>Следует проверить наличие конденсата и, если необходимо, слить его (см. раздел по техническому обслуживанию).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Компрессор должен устанавливаться</w:t>
      </w:r>
      <w:r w:rsidRPr="00775983">
        <w:rPr>
          <w:rFonts w:ascii="Arial" w:hAnsi="Arial"/>
          <w:color w:val="auto"/>
          <w:sz w:val="18"/>
        </w:rPr>
        <w:t xml:space="preserve"> и эксплуатироваться в невзрывоопасных зонах.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Должен всегда оставаться зазор не менее 80</w:t>
      </w:r>
      <w:r w:rsidR="00314135" w:rsidRPr="00775983">
        <w:rPr>
          <w:rFonts w:ascii="Arial" w:hAnsi="Arial"/>
          <w:color w:val="auto"/>
          <w:sz w:val="18"/>
          <w:u w:val="single"/>
          <w:lang w:val="en-US"/>
        </w:rPr>
        <w:t> </w:t>
      </w:r>
      <w:r w:rsidRPr="00775983">
        <w:rPr>
          <w:rFonts w:ascii="Arial" w:hAnsi="Arial"/>
          <w:color w:val="auto"/>
          <w:sz w:val="18"/>
          <w:u w:val="single"/>
        </w:rPr>
        <w:t>см</w:t>
      </w:r>
      <w:r w:rsidRPr="00775983">
        <w:rPr>
          <w:rFonts w:ascii="Arial" w:hAnsi="Arial"/>
          <w:color w:val="auto"/>
          <w:sz w:val="18"/>
        </w:rPr>
        <w:t xml:space="preserve"> между компрессором и стеной, чтобы обеспечить свободное поступление воздуха к вентилятору.</w:t>
      </w:r>
    </w:p>
    <w:p w:rsidR="00E2699F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Нажимать кнопку аварийного выключения</w:t>
      </w:r>
      <w:r w:rsidRPr="00775983">
        <w:rPr>
          <w:rFonts w:ascii="Arial" w:hAnsi="Arial"/>
          <w:color w:val="auto"/>
          <w:sz w:val="18"/>
        </w:rPr>
        <w:t xml:space="preserve"> на панели управления следует только тогда, когда это действительно требуется для предупреждения возможного причинения ущерба людям или самому компрессору.</w:t>
      </w:r>
    </w:p>
    <w:p w:rsidR="00B0240A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При обращении за помощью по техническим вопросам</w:t>
      </w:r>
      <w:r w:rsidRPr="00775983">
        <w:rPr>
          <w:rFonts w:ascii="Arial" w:hAnsi="Arial"/>
          <w:color w:val="auto"/>
          <w:sz w:val="18"/>
        </w:rPr>
        <w:t xml:space="preserve"> и (или) консультациями следует всегда указывать модель, код и серийный номер, которые указаны на паспортной табличке с маркировкой CE.</w:t>
      </w:r>
    </w:p>
    <w:p w:rsidR="00B0240A" w:rsidRPr="00775983" w:rsidRDefault="004F2C88" w:rsidP="005F46BC">
      <w:pPr>
        <w:widowControl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Следует неукоснительно соблюдать график технического обслуживания,</w:t>
      </w:r>
      <w:r w:rsidRPr="00775983">
        <w:rPr>
          <w:rFonts w:ascii="Arial" w:hAnsi="Arial"/>
          <w:color w:val="auto"/>
          <w:sz w:val="18"/>
        </w:rPr>
        <w:t xml:space="preserve"> указанный в руководстве пользователя.</w:t>
      </w:r>
      <w:bookmarkStart w:id="10" w:name="bookmark5"/>
    </w:p>
    <w:p w:rsidR="00E2699F" w:rsidRPr="00775983" w:rsidRDefault="004F2C88" w:rsidP="009E2CCE">
      <w:pPr>
        <w:widowControl/>
        <w:spacing w:before="4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ЧЕГО НЕ СЛЕДУЕТ ДЕЛАТЬ:</w:t>
      </w:r>
      <w:bookmarkEnd w:id="10"/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прикасаться к внутренним деталям и трубопроводам,</w:t>
      </w:r>
      <w:r w:rsidRPr="00775983">
        <w:rPr>
          <w:rFonts w:ascii="Arial" w:hAnsi="Arial"/>
          <w:color w:val="auto"/>
          <w:sz w:val="18"/>
        </w:rPr>
        <w:t xml:space="preserve"> так как они име</w:t>
      </w:r>
      <w:r w:rsidR="0047694F">
        <w:rPr>
          <w:rFonts w:ascii="Arial" w:hAnsi="Arial"/>
          <w:color w:val="auto"/>
          <w:sz w:val="18"/>
        </w:rPr>
        <w:t>ют очень высокую температуру во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время работы компрессора и остаются горячими также в течение некоторого времени после остановки компрессора.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размещать пожароопасные материалы</w:t>
      </w:r>
      <w:r w:rsidRPr="00775983">
        <w:rPr>
          <w:rFonts w:ascii="Arial" w:hAnsi="Arial"/>
          <w:color w:val="auto"/>
          <w:sz w:val="18"/>
        </w:rPr>
        <w:t xml:space="preserve"> рядом с компрессором и класть их на компрессор.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двигать компрессор,</w:t>
      </w:r>
      <w:r w:rsidRPr="00775983">
        <w:rPr>
          <w:rFonts w:ascii="Arial" w:hAnsi="Arial"/>
          <w:color w:val="auto"/>
          <w:sz w:val="18"/>
        </w:rPr>
        <w:t xml:space="preserve"> когда ресивер находится под давлением.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в работу компрессор</w:t>
      </w:r>
      <w:r w:rsidRPr="00775983">
        <w:rPr>
          <w:rFonts w:ascii="Arial" w:hAnsi="Arial"/>
          <w:color w:val="auto"/>
          <w:sz w:val="18"/>
        </w:rPr>
        <w:t xml:space="preserve"> с поврежденным или неисправным кабелем питания или с ненадежным соединением питания.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эксплуатировать компрессор</w:t>
      </w:r>
      <w:r w:rsidRPr="00775983">
        <w:rPr>
          <w:rFonts w:ascii="Arial" w:hAnsi="Arial"/>
          <w:color w:val="auto"/>
          <w:sz w:val="18"/>
        </w:rPr>
        <w:t xml:space="preserve"> в условиях высокой влажности или при высоком содержании пыли.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направлять</w:t>
      </w:r>
      <w:r w:rsidRPr="00775983">
        <w:rPr>
          <w:rFonts w:ascii="Arial" w:hAnsi="Arial"/>
          <w:color w:val="auto"/>
          <w:sz w:val="18"/>
        </w:rPr>
        <w:t xml:space="preserve"> струю воздуха на людей или животных.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людей, не имеющих необходимых разрешений,</w:t>
      </w:r>
      <w:r w:rsidRPr="00775983">
        <w:rPr>
          <w:rFonts w:ascii="Arial" w:hAnsi="Arial"/>
          <w:color w:val="auto"/>
          <w:sz w:val="18"/>
        </w:rPr>
        <w:t xml:space="preserve"> к эксплуатации ком</w:t>
      </w:r>
      <w:r w:rsidR="0047694F">
        <w:rPr>
          <w:rFonts w:ascii="Arial" w:hAnsi="Arial"/>
          <w:color w:val="auto"/>
          <w:sz w:val="18"/>
        </w:rPr>
        <w:t>прессора. Необходимо провести с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ними весь требуемый инструктаж.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Избегать ударов твердыми предметами по вентиляторам,</w:t>
      </w:r>
      <w:r w:rsidRPr="00775983">
        <w:rPr>
          <w:rFonts w:ascii="Arial" w:hAnsi="Arial"/>
          <w:color w:val="auto"/>
          <w:sz w:val="18"/>
        </w:rPr>
        <w:t xml:space="preserve"> так как они могут выйти из строя во время работы компрессора.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компрессор в работу</w:t>
      </w:r>
      <w:r w:rsidRPr="00775983">
        <w:rPr>
          <w:rFonts w:ascii="Arial" w:hAnsi="Arial"/>
          <w:color w:val="auto"/>
          <w:sz w:val="18"/>
        </w:rPr>
        <w:t xml:space="preserve"> без воздушного фильтра.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вмешиваться в работу</w:t>
      </w:r>
      <w:r w:rsidRPr="00775983">
        <w:rPr>
          <w:rFonts w:ascii="Arial" w:hAnsi="Arial"/>
          <w:color w:val="auto"/>
          <w:sz w:val="18"/>
        </w:rPr>
        <w:t xml:space="preserve"> предохранительных и регулирующих устройств.</w:t>
      </w:r>
    </w:p>
    <w:p w:rsidR="00E2699F" w:rsidRPr="00775983" w:rsidRDefault="004F2C88" w:rsidP="00B03D23">
      <w:pPr>
        <w:keepNext/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включать компрессор в работу</w:t>
      </w:r>
      <w:r w:rsidRPr="00775983">
        <w:rPr>
          <w:rFonts w:ascii="Arial" w:hAnsi="Arial"/>
          <w:color w:val="auto"/>
          <w:sz w:val="18"/>
        </w:rPr>
        <w:t xml:space="preserve"> при открытых или снятых дверцах или панелях.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Избегать ударов по вентиляторам</w:t>
      </w:r>
      <w:r w:rsidRPr="00775983">
        <w:rPr>
          <w:rFonts w:ascii="Arial" w:hAnsi="Arial"/>
          <w:color w:val="auto"/>
          <w:sz w:val="18"/>
        </w:rPr>
        <w:t xml:space="preserve"> тяжелыми или металлическими предметам</w:t>
      </w:r>
      <w:r w:rsidR="0047694F">
        <w:rPr>
          <w:rFonts w:ascii="Arial" w:hAnsi="Arial"/>
          <w:color w:val="auto"/>
          <w:sz w:val="18"/>
        </w:rPr>
        <w:t>и, так как это может привести к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внезапной поломке во время работы.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работы компрессора</w:t>
      </w:r>
      <w:r w:rsidRPr="00775983">
        <w:rPr>
          <w:rFonts w:ascii="Arial" w:hAnsi="Arial"/>
          <w:color w:val="auto"/>
          <w:sz w:val="18"/>
        </w:rPr>
        <w:t xml:space="preserve"> без фильтра и (или) предварительного воздушного фильтра.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Запрещается вмешиваться в работу</w:t>
      </w:r>
      <w:r w:rsidRPr="00775983">
        <w:rPr>
          <w:rFonts w:ascii="Arial" w:hAnsi="Arial"/>
          <w:color w:val="auto"/>
          <w:sz w:val="18"/>
        </w:rPr>
        <w:t xml:space="preserve"> предохранительных и регулирующих устройств.</w:t>
      </w:r>
    </w:p>
    <w:p w:rsidR="00B0240A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  <w:u w:val="single"/>
        </w:rPr>
        <w:t>Не допускать работы компрессора</w:t>
      </w:r>
      <w:r w:rsidRPr="00775983">
        <w:rPr>
          <w:rFonts w:ascii="Arial" w:hAnsi="Arial"/>
          <w:color w:val="auto"/>
          <w:sz w:val="18"/>
        </w:rPr>
        <w:t xml:space="preserve"> при открытых или снятых дверцах или панелях.</w:t>
      </w:r>
      <w:bookmarkStart w:id="11" w:name="bookmark6"/>
    </w:p>
    <w:p w:rsidR="00E2699F" w:rsidRPr="00775983" w:rsidRDefault="004F2C88" w:rsidP="009E2CCE">
      <w:pPr>
        <w:widowControl/>
        <w:spacing w:before="4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20"/>
        </w:rPr>
        <w:t>ОБОЗНАЧЕНИЕ ИЗДЕЛИЯ</w:t>
      </w:r>
      <w:bookmarkEnd w:id="11"/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Компрессор, который вы приобрели, имеет собственную паспортную табличку с маркировкой CE, содержащую следующую информацию: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1.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Данные изготовителя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2.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Год изготовления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3.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ТИП = наименование, КОД = код, СЕР. № = серийный номер (эти сведения должны всегда указы</w:t>
      </w:r>
      <w:r w:rsidR="00566D7C">
        <w:rPr>
          <w:rFonts w:ascii="Arial" w:hAnsi="Arial"/>
          <w:color w:val="auto"/>
          <w:sz w:val="18"/>
        </w:rPr>
        <w:t>ваться при </w:t>
      </w:r>
      <w:r w:rsidRPr="00775983">
        <w:rPr>
          <w:rFonts w:ascii="Arial" w:hAnsi="Arial"/>
          <w:color w:val="auto"/>
          <w:sz w:val="18"/>
        </w:rPr>
        <w:t>обращ</w:t>
      </w:r>
      <w:r w:rsidR="00DD6862">
        <w:rPr>
          <w:rFonts w:ascii="Arial" w:hAnsi="Arial"/>
          <w:color w:val="auto"/>
          <w:sz w:val="18"/>
        </w:rPr>
        <w:t>ении за технической поддержкой)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4.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Технические данные: забор/подача воздуха, макс. рабочее давление, емк</w:t>
      </w:r>
      <w:r w:rsidR="00566D7C">
        <w:rPr>
          <w:rFonts w:ascii="Arial" w:hAnsi="Arial"/>
          <w:color w:val="auto"/>
          <w:sz w:val="18"/>
        </w:rPr>
        <w:t>ость ресивера, число оборотов в </w:t>
      </w:r>
      <w:r w:rsidRPr="00775983">
        <w:rPr>
          <w:rFonts w:ascii="Arial" w:hAnsi="Arial"/>
          <w:color w:val="auto"/>
          <w:sz w:val="18"/>
        </w:rPr>
        <w:t>минуту, масс</w:t>
      </w:r>
      <w:r w:rsidR="00DD6862">
        <w:rPr>
          <w:rFonts w:ascii="Arial" w:hAnsi="Arial"/>
          <w:color w:val="auto"/>
          <w:sz w:val="18"/>
        </w:rPr>
        <w:t>а</w:t>
      </w:r>
    </w:p>
    <w:p w:rsidR="00E2699F" w:rsidRPr="00775983" w:rsidRDefault="004F2C88" w:rsidP="005F46BC">
      <w:pPr>
        <w:widowControl/>
        <w:ind w:firstLine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5.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Напряжение, часто</w:t>
      </w:r>
      <w:r w:rsidR="00DD6862">
        <w:rPr>
          <w:rFonts w:ascii="Arial" w:hAnsi="Arial"/>
          <w:color w:val="auto"/>
          <w:sz w:val="18"/>
        </w:rPr>
        <w:t>та, потребляемый ток и мощность</w:t>
      </w:r>
    </w:p>
    <w:p w:rsidR="00612CB3" w:rsidRPr="00775983" w:rsidRDefault="004F2C88" w:rsidP="00612CB3">
      <w:pPr>
        <w:widowControl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6.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>Уровень шума</w:t>
      </w:r>
    </w:p>
    <w:p w:rsidR="00156EC6" w:rsidRDefault="009F3D22" w:rsidP="00612CB3">
      <w:pPr>
        <w:widowControl/>
        <w:spacing w:after="480"/>
        <w:jc w:val="center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65CE063B" wp14:editId="2BD20078">
            <wp:extent cx="4123944" cy="181051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10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3" w:rsidRDefault="00063FF3" w:rsidP="00063FF3">
      <w:pPr>
        <w:pStyle w:val="1"/>
        <w:keepNext/>
        <w:rPr>
          <w:sz w:val="18"/>
        </w:rPr>
      </w:pPr>
      <w:bookmarkStart w:id="12" w:name="_Toc465695490"/>
      <w:r>
        <w:lastRenderedPageBreak/>
        <w:t>УСТАНОВКА</w:t>
      </w:r>
      <w:bookmarkEnd w:id="12"/>
    </w:p>
    <w:p w:rsidR="0088453A" w:rsidRPr="00775983" w:rsidRDefault="0088453A" w:rsidP="009E2CCE">
      <w:pPr>
        <w:widowControl/>
        <w:spacing w:after="120"/>
        <w:rPr>
          <w:rFonts w:ascii="Arial" w:hAnsi="Arial"/>
          <w:b/>
          <w:i/>
          <w:color w:val="auto"/>
          <w:sz w:val="18"/>
        </w:rPr>
      </w:pPr>
      <w:r w:rsidRPr="00775983">
        <w:rPr>
          <w:rFonts w:ascii="Arial" w:hAnsi="Arial"/>
          <w:b/>
          <w:i/>
          <w:noProof/>
          <w:color w:val="auto"/>
          <w:sz w:val="18"/>
          <w:lang w:bidi="ar-SA"/>
        </w:rPr>
        <w:drawing>
          <wp:inline distT="0" distB="0" distL="0" distR="0" wp14:anchorId="3268B8D0" wp14:editId="7686C665">
            <wp:extent cx="6446520" cy="3745992"/>
            <wp:effectExtent l="0" t="0" r="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11_1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37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"/>
        <w:gridCol w:w="384"/>
        <w:gridCol w:w="4406"/>
        <w:gridCol w:w="184"/>
        <w:gridCol w:w="369"/>
        <w:gridCol w:w="4726"/>
      </w:tblGrid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Электрооборудование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сепаратор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Передняя панель / индикатор уровня </w:t>
            </w:r>
            <w:r w:rsidR="002D291D">
              <w:rPr>
                <w:rFonts w:ascii="Arial" w:hAnsi="Arial"/>
                <w:color w:val="auto"/>
                <w:sz w:val="18"/>
              </w:rPr>
              <w:br/>
            </w:r>
            <w:r w:rsidRPr="00775983">
              <w:rPr>
                <w:rFonts w:ascii="Arial" w:hAnsi="Arial"/>
                <w:color w:val="auto"/>
                <w:sz w:val="18"/>
              </w:rPr>
              <w:t>масла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Воздушный фильтр / входной регулятор / винтовой компрессор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Крышка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радиатор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Электрический вентилятор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Электродвигатель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Масляный фильтр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Панель управления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Фильтр масляного сепаратора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13)</w:t>
            </w:r>
          </w:p>
        </w:tc>
        <w:tc>
          <w:tcPr>
            <w:tcW w:w="4670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Вывод для забора воздуха</w:t>
            </w:r>
          </w:p>
        </w:tc>
      </w:tr>
      <w:tr w:rsidR="00A17730" w:rsidRPr="00775983" w:rsidTr="009B3CB1">
        <w:tc>
          <w:tcPr>
            <w:tcW w:w="20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79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7)</w:t>
            </w:r>
          </w:p>
        </w:tc>
        <w:tc>
          <w:tcPr>
            <w:tcW w:w="4354" w:type="dxa"/>
            <w:shd w:val="clear" w:color="auto" w:fill="auto"/>
          </w:tcPr>
          <w:p w:rsidR="00E2699F" w:rsidRPr="00775983" w:rsidRDefault="004F2C88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Клапан минимального давления</w:t>
            </w:r>
          </w:p>
        </w:tc>
        <w:tc>
          <w:tcPr>
            <w:tcW w:w="182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670" w:type="dxa"/>
            <w:shd w:val="clear" w:color="auto" w:fill="auto"/>
          </w:tcPr>
          <w:p w:rsidR="00E2699F" w:rsidRPr="00775983" w:rsidRDefault="00E2699F" w:rsidP="002D291D">
            <w:pPr>
              <w:widowControl/>
              <w:spacing w:line="228" w:lineRule="auto"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E2699F" w:rsidRPr="00775983" w:rsidRDefault="004F2C88" w:rsidP="002D291D">
      <w:pPr>
        <w:keepNext/>
        <w:widowControl/>
        <w:spacing w:before="300" w:line="228" w:lineRule="auto"/>
        <w:rPr>
          <w:rFonts w:ascii="Arial" w:hAnsi="Arial"/>
          <w:b/>
          <w:color w:val="auto"/>
          <w:sz w:val="18"/>
        </w:rPr>
      </w:pPr>
      <w:bookmarkStart w:id="13" w:name="bookmark8"/>
      <w:r w:rsidRPr="00775983">
        <w:rPr>
          <w:rFonts w:ascii="Arial" w:hAnsi="Arial"/>
          <w:b/>
          <w:color w:val="auto"/>
          <w:sz w:val="20"/>
        </w:rPr>
        <w:t>РАСПАКОВКА И ПЕРЕМЕЩЕНИЕ ОБОРУДОВАНИЯ</w:t>
      </w:r>
      <w:bookmarkEnd w:id="13"/>
    </w:p>
    <w:p w:rsidR="00E2699F" w:rsidRPr="00775983" w:rsidRDefault="00B0240A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Во время поставки верхняя часть компрессора защищена картонной упаковкой.</w:t>
      </w:r>
    </w:p>
    <w:p w:rsidR="00E2699F" w:rsidRPr="00775983" w:rsidRDefault="00B0240A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Надеть соответствующие защитные перчатки, разрезать наружные стяжные лен</w:t>
      </w:r>
      <w:r w:rsidR="00091807">
        <w:rPr>
          <w:rFonts w:ascii="Arial" w:hAnsi="Arial"/>
          <w:color w:val="auto"/>
          <w:sz w:val="18"/>
        </w:rPr>
        <w:t>ты и снять картонную упаковку с </w:t>
      </w:r>
      <w:r w:rsidRPr="00775983">
        <w:rPr>
          <w:rFonts w:ascii="Arial" w:hAnsi="Arial"/>
          <w:color w:val="auto"/>
          <w:sz w:val="18"/>
        </w:rPr>
        <w:t>верхней части. Проверить (внешнее) состояние оборудования перед перемещением компрессора. Визуально проверить детали на отсутствие повреждений. Также убедиться в наличии всех принадлежностей.</w:t>
      </w:r>
    </w:p>
    <w:p w:rsidR="00E2699F" w:rsidRPr="00775983" w:rsidRDefault="004F2C88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Поднять оборудование с помощью вилочного погрузчика. Установить антивибрац</w:t>
      </w:r>
      <w:r w:rsidR="00091807">
        <w:rPr>
          <w:rFonts w:ascii="Arial" w:hAnsi="Arial"/>
          <w:color w:val="auto"/>
          <w:sz w:val="18"/>
        </w:rPr>
        <w:t>ионные элементы на свои места и </w:t>
      </w:r>
      <w:r w:rsidRPr="00775983">
        <w:rPr>
          <w:rFonts w:ascii="Arial" w:hAnsi="Arial"/>
          <w:color w:val="auto"/>
          <w:sz w:val="18"/>
        </w:rPr>
        <w:t>переместить оборудование в помещение, выбранное для его установки, с соблюдением всех мер предосторожности.</w:t>
      </w:r>
    </w:p>
    <w:p w:rsidR="00F95695" w:rsidRPr="002D291D" w:rsidRDefault="004F2C88" w:rsidP="002D291D">
      <w:pPr>
        <w:widowControl/>
        <w:spacing w:line="228" w:lineRule="auto"/>
        <w:ind w:firstLine="36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упаковочные материалы следует сохранять, как минимум, в течение гар</w:t>
      </w:r>
      <w:r w:rsidR="00380473">
        <w:rPr>
          <w:rFonts w:ascii="Arial" w:hAnsi="Arial"/>
          <w:color w:val="auto"/>
          <w:sz w:val="18"/>
        </w:rPr>
        <w:t>антийного срока на случай, если </w:t>
      </w:r>
      <w:r w:rsidRPr="00775983">
        <w:rPr>
          <w:rFonts w:ascii="Arial" w:hAnsi="Arial"/>
          <w:color w:val="auto"/>
          <w:sz w:val="18"/>
        </w:rPr>
        <w:t xml:space="preserve">потребуется перевозка оборудования. Если возникнет такая необходимость, более безопасным вариантом будет </w:t>
      </w:r>
    </w:p>
    <w:tbl>
      <w:tblPr>
        <w:tblStyle w:val="aa"/>
        <w:tblW w:w="10400" w:type="dxa"/>
        <w:tblInd w:w="-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459"/>
        <w:gridCol w:w="4941"/>
      </w:tblGrid>
      <w:tr w:rsidR="00F95695" w:rsidRPr="00775983" w:rsidTr="009B3CB1">
        <w:trPr>
          <w:trHeight w:val="2736"/>
        </w:trPr>
        <w:tc>
          <w:tcPr>
            <w:tcW w:w="5459" w:type="dxa"/>
          </w:tcPr>
          <w:p w:rsidR="002D291D" w:rsidRDefault="002D291D" w:rsidP="002D291D">
            <w:pPr>
              <w:widowControl/>
              <w:ind w:firstLine="2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доставка в службу технической поддержки.</w:t>
            </w:r>
          </w:p>
          <w:p w:rsidR="002D291D" w:rsidRPr="006B3B38" w:rsidRDefault="002D291D" w:rsidP="002D291D">
            <w:pPr>
              <w:widowControl/>
              <w:ind w:firstLine="360"/>
              <w:rPr>
                <w:rFonts w:ascii="Arial" w:hAnsi="Arial"/>
                <w:color w:val="auto"/>
                <w:sz w:val="20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После этого упаковочные материалы должны быть утилизированы в соответствии с требованиями действующего законодательства.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2D291D" w:rsidRDefault="002D291D" w:rsidP="000A588B">
            <w:pPr>
              <w:widowControl/>
              <w:rPr>
                <w:rFonts w:ascii="Arial" w:hAnsi="Arial"/>
                <w:b/>
                <w:color w:val="auto"/>
                <w:sz w:val="20"/>
              </w:rPr>
            </w:pPr>
          </w:p>
          <w:p w:rsidR="00F95695" w:rsidRPr="00775983" w:rsidRDefault="00F95695" w:rsidP="000A588B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164FD4">
              <w:rPr>
                <w:rFonts w:ascii="Arial" w:hAnsi="Arial"/>
                <w:b/>
                <w:color w:val="auto"/>
                <w:sz w:val="20"/>
              </w:rPr>
              <w:t>ТРЕБОВАНИЯ К МЕСТУ УСТАНОВКИ (рис. 2)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Помещение, выбранное для установки компрессора, должно отвечать перечисл</w:t>
            </w:r>
            <w:r w:rsidR="00380473">
              <w:rPr>
                <w:rFonts w:ascii="Arial" w:hAnsi="Arial"/>
                <w:color w:val="auto"/>
                <w:sz w:val="18"/>
              </w:rPr>
              <w:t>енным ниже требованиям, а также </w:t>
            </w:r>
            <w:r w:rsidRPr="00775983">
              <w:rPr>
                <w:rFonts w:ascii="Arial" w:hAnsi="Arial"/>
                <w:color w:val="auto"/>
                <w:sz w:val="18"/>
              </w:rPr>
              <w:t>положениям действующих нор</w:t>
            </w:r>
            <w:r w:rsidR="00091807">
              <w:rPr>
                <w:rFonts w:ascii="Arial" w:hAnsi="Arial"/>
                <w:color w:val="auto"/>
                <w:sz w:val="18"/>
              </w:rPr>
              <w:t>мативно-правовых актов в </w:t>
            </w:r>
            <w:r w:rsidRPr="00775983">
              <w:rPr>
                <w:rFonts w:ascii="Arial" w:hAnsi="Arial"/>
                <w:color w:val="auto"/>
                <w:sz w:val="18"/>
              </w:rPr>
              <w:t>области безопасности и охраны труда:</w:t>
            </w:r>
            <w:r w:rsidR="006B3B38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t xml:space="preserve"> 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низкое содержание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мелкодисперсной пыли;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достаточная вентиляция и размер помещения,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чтобы температура в нем была ниже 45 </w:t>
            </w:r>
            <w:r w:rsidRPr="00775983">
              <w:rPr>
                <w:rFonts w:ascii="Arial" w:hAnsi="Arial"/>
                <w:color w:val="auto"/>
                <w:sz w:val="18"/>
              </w:rPr>
              <w:sym w:font="Symbol" w:char="F0B0"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C. </w:t>
            </w: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В случае недостаточного отведения горячего воздуха следует установить вытяжные вентиляторы на максимально возможной высоте.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сбора конден</w:t>
            </w:r>
            <w:r w:rsidR="00380473">
              <w:rPr>
                <w:rFonts w:ascii="Arial" w:hAnsi="Arial"/>
                <w:color w:val="auto"/>
                <w:sz w:val="18"/>
              </w:rPr>
              <w:t>сата должен использоваться либо </w:t>
            </w:r>
            <w:r w:rsidRPr="00775983">
              <w:rPr>
                <w:rFonts w:ascii="Arial" w:hAnsi="Arial"/>
                <w:color w:val="auto"/>
                <w:sz w:val="18"/>
              </w:rPr>
              <w:t>приямок, либо бак.</w:t>
            </w:r>
          </w:p>
          <w:p w:rsidR="00F95695" w:rsidRPr="00775983" w:rsidRDefault="00F95695" w:rsidP="002D291D">
            <w:pPr>
              <w:widowControl/>
              <w:ind w:right="-7" w:firstLine="362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Указанные расстояния являются ориентировочными, однако рекомендуется соблюдать их в максимально возможной степени.</w:t>
            </w:r>
          </w:p>
        </w:tc>
        <w:tc>
          <w:tcPr>
            <w:tcW w:w="4941" w:type="dxa"/>
          </w:tcPr>
          <w:p w:rsidR="00F95695" w:rsidRPr="00775983" w:rsidRDefault="006B3B38" w:rsidP="000A588B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7611CB" wp14:editId="6B957162">
                      <wp:simplePos x="0" y="0"/>
                      <wp:positionH relativeFrom="column">
                        <wp:posOffset>860315</wp:posOffset>
                      </wp:positionH>
                      <wp:positionV relativeFrom="paragraph">
                        <wp:posOffset>152980</wp:posOffset>
                      </wp:positionV>
                      <wp:extent cx="1375575" cy="190831"/>
                      <wp:effectExtent l="0" t="0" r="15240" b="0"/>
                      <wp:wrapNone/>
                      <wp:docPr id="82" name="Пол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5575" cy="1908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B3B38">
                                    <w:rPr>
                                      <w:rFonts w:ascii="Arial" w:hAnsi="Arial" w:cs="Arial"/>
                                      <w:sz w:val="20"/>
                                      <w:lang w:val="en-US"/>
                                    </w:rPr>
                                    <w:t xml:space="preserve">H =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300 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611CB" id="Поле 82" o:spid="_x0000_s1031" type="#_x0000_t202" style="position:absolute;left:0;text-align:left;margin-left:67.75pt;margin-top:12.05pt;width:108.3pt;height:1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B3B38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H = </w:t>
                            </w:r>
                            <w:r w:rsidRPr="006B3B38">
                              <w:rPr>
                                <w:rFonts w:ascii="Arial" w:hAnsi="Arial" w:cs="Arial"/>
                                <w:sz w:val="20"/>
                              </w:rPr>
                              <w:t>300 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F2BB83B" wp14:editId="2B47A466">
                      <wp:simplePos x="0" y="0"/>
                      <wp:positionH relativeFrom="column">
                        <wp:posOffset>2633041</wp:posOffset>
                      </wp:positionH>
                      <wp:positionV relativeFrom="paragraph">
                        <wp:posOffset>948690</wp:posOffset>
                      </wp:positionV>
                      <wp:extent cx="174625" cy="675640"/>
                      <wp:effectExtent l="0" t="0" r="0" b="1016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300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BB83B" id="Поле 49" o:spid="_x0000_s1032" type="#_x0000_t202" style="position:absolute;left:0;text-align:left;margin-left:207.35pt;margin-top:74.7pt;width:13.75pt;height:5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300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7AA548" wp14:editId="5A23BF4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1456359</wp:posOffset>
                      </wp:positionV>
                      <wp:extent cx="174625" cy="675640"/>
                      <wp:effectExtent l="0" t="0" r="0" b="1016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80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A548" id="Поле 39" o:spid="_x0000_s1033" type="#_x0000_t202" style="position:absolute;left:0;text-align:left;margin-left:85.9pt;margin-top:114.65pt;width:13.75pt;height:5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80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6D0372" wp14:editId="7929F64A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343535</wp:posOffset>
                      </wp:positionV>
                      <wp:extent cx="174625" cy="675640"/>
                      <wp:effectExtent l="0" t="0" r="0" b="1016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80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D0372" id="Поле 20" o:spid="_x0000_s1034" type="#_x0000_t202" style="position:absolute;left:0;text-align:left;margin-left:86.5pt;margin-top:27.05pt;width:13.75pt;height:5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" filled="f" stroked="f" strokeweight=".5pt">
                      <v:textbox style="layout-flow:vertical;mso-layout-flow-alt:bottom-to-top"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80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DA78D5" wp14:editId="2D5A5846">
                      <wp:simplePos x="0" y="0"/>
                      <wp:positionH relativeFrom="column">
                        <wp:posOffset>1065861</wp:posOffset>
                      </wp:positionH>
                      <wp:positionV relativeFrom="paragraph">
                        <wp:posOffset>2521585</wp:posOffset>
                      </wp:positionV>
                      <wp:extent cx="643255" cy="158750"/>
                      <wp:effectExtent l="0" t="0" r="4445" b="1270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5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350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A78D5" id="Поле 18" o:spid="_x0000_s1035" type="#_x0000_t202" style="position:absolute;left:0;text-align:left;margin-left:83.95pt;margin-top:198.55pt;width:50.65pt;height: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350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F9478C" wp14:editId="5F3AC90F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2331085</wp:posOffset>
                      </wp:positionV>
                      <wp:extent cx="563880" cy="158750"/>
                      <wp:effectExtent l="0" t="0" r="7620" b="12700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90 </w:t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478C" id="Поле 17" o:spid="_x0000_s1036" type="#_x0000_t202" style="position:absolute;left:0;text-align:left;margin-left:86.5pt;margin-top:183.55pt;width:44.4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" filled="f" stroked="f" strokeweight=".5pt">
                      <v:textbox inset="0,0,0,0">
                        <w:txbxContent>
                          <w:p w:rsidR="008E2597" w:rsidRPr="006B3B38" w:rsidRDefault="008E259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90 </w:t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402062" wp14:editId="50274AE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1623364</wp:posOffset>
                      </wp:positionV>
                      <wp:extent cx="436880" cy="198783"/>
                      <wp:effectExtent l="0" t="0" r="1270" b="1079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1987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6B3B38" w:rsidRDefault="008E2597" w:rsidP="006B3B38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50 см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</w:r>
                                  <w:r w:rsidRPr="006B3B38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02062" id="Поле 19" o:spid="_x0000_s1037" type="#_x0000_t202" style="position:absolute;left:0;text-align:left;margin-left:16.5pt;margin-top:127.8pt;width:34.4pt;height:15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" filled="f" stroked="f" strokeweight=".5pt">
                      <v:textbox inset="0,0,0,0">
                        <w:txbxContent>
                          <w:p w:rsidR="008E2597" w:rsidRPr="006B3B38" w:rsidRDefault="008E2597" w:rsidP="006B3B38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50 см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</w:r>
                            <w:r w:rsidRPr="006B3B38">
                              <w:rPr>
                                <w:rFonts w:ascii="Arial" w:hAnsi="Arial" w:cs="Arial"/>
                                <w:sz w:val="14"/>
                              </w:rPr>
                              <w:t>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5695"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0E728BEB" wp14:editId="5B6E68B9">
                  <wp:extent cx="2898648" cy="285597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1_2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48" cy="28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A4C" w:rsidRPr="002D291D" w:rsidRDefault="00096A4C">
      <w:pPr>
        <w:rPr>
          <w:sz w:val="2"/>
        </w:rPr>
      </w:pPr>
    </w:p>
    <w:tbl>
      <w:tblPr>
        <w:tblStyle w:val="aa"/>
        <w:tblW w:w="10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493"/>
        <w:gridCol w:w="4976"/>
      </w:tblGrid>
      <w:tr w:rsidR="00096A4C" w:rsidRPr="00775983" w:rsidTr="009B3CB1">
        <w:trPr>
          <w:trHeight w:val="4626"/>
        </w:trPr>
        <w:tc>
          <w:tcPr>
            <w:tcW w:w="5493" w:type="dxa"/>
          </w:tcPr>
          <w:p w:rsidR="00096A4C" w:rsidRPr="00775983" w:rsidRDefault="00096A4C" w:rsidP="002D291D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bookmarkStart w:id="14" w:name="bookmark9"/>
            <w:r w:rsidRPr="00775983">
              <w:rPr>
                <w:rFonts w:ascii="Arial" w:hAnsi="Arial"/>
                <w:b/>
                <w:color w:val="auto"/>
                <w:sz w:val="20"/>
              </w:rPr>
              <w:lastRenderedPageBreak/>
              <w:t>ЭЛЕКТРИЧЕСКОЕ ПОДКЛЮЧЕНИЕ (рис. 3)</w:t>
            </w:r>
          </w:p>
          <w:bookmarkEnd w:id="14"/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Сетевой кабель должен иметь поперечное сечение, соответствующее мощности оборудования, и должен состоять из трех фазных проводов</w:t>
            </w:r>
            <w:r w:rsidR="00FD03A2">
              <w:rPr>
                <w:rFonts w:ascii="Arial" w:hAnsi="Arial"/>
                <w:color w:val="auto"/>
                <w:sz w:val="18"/>
              </w:rPr>
              <w:t>, одного нейтрального провода и </w:t>
            </w:r>
            <w:r w:rsidRPr="00775983">
              <w:rPr>
                <w:rFonts w:ascii="Arial" w:hAnsi="Arial"/>
                <w:color w:val="auto"/>
                <w:sz w:val="18"/>
              </w:rPr>
              <w:t>одного провода заземления.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Между сетевым кабелем и панелью управления компрессора рядом с местом ввода кабеля в оборудование </w:t>
            </w:r>
            <w:r w:rsidR="00091807">
              <w:rPr>
                <w:rFonts w:ascii="Arial" w:hAnsi="Arial"/>
                <w:b/>
                <w:color w:val="auto"/>
                <w:sz w:val="18"/>
              </w:rPr>
              <w:t>в </w:t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обязательном порядке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должен быть установлен выключатель с плавким предохранителем. Выключатель должен быть установлен на высоте не менее 1,7 м от земли.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Операто</w:t>
            </w:r>
            <w:r w:rsidR="00FD03A2">
              <w:rPr>
                <w:rFonts w:ascii="Arial" w:hAnsi="Arial"/>
                <w:color w:val="auto"/>
                <w:sz w:val="18"/>
              </w:rPr>
              <w:t>р должен иметь удобный доступ к </w:t>
            </w:r>
            <w:r w:rsidRPr="00775983">
              <w:rPr>
                <w:rFonts w:ascii="Arial" w:hAnsi="Arial"/>
                <w:color w:val="auto"/>
                <w:sz w:val="18"/>
              </w:rPr>
              <w:t>выключателю (A). Должны использоваться кабели утвержденного типа, и при их монтаже должна обеспечиваться степень защиты не ниже IP44.</w:t>
            </w:r>
          </w:p>
          <w:p w:rsidR="00096A4C" w:rsidRPr="00775983" w:rsidRDefault="00096A4C" w:rsidP="00091807">
            <w:pPr>
              <w:widowControl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Примечание.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Для определения поперечного сечения кабелей и типа выключателя следует руководствоваться данными, приведенными в таблице технических характеристик. Вы</w:t>
            </w:r>
            <w:r w:rsidR="00FD03A2">
              <w:rPr>
                <w:rFonts w:ascii="Arial" w:hAnsi="Arial"/>
                <w:color w:val="auto"/>
                <w:sz w:val="18"/>
              </w:rPr>
              <w:t>бор типоразмера производится на </w:t>
            </w:r>
            <w:r w:rsidRPr="00775983">
              <w:rPr>
                <w:rFonts w:ascii="Arial" w:hAnsi="Arial"/>
                <w:color w:val="auto"/>
                <w:sz w:val="18"/>
              </w:rPr>
              <w:t>основании следующих данных: VDE 0100, части 430 и 523; пускатель с переключением со звезды на треугольник; температура окружающей среды 30 °C и длина кабеля меньше 50 м.</w:t>
            </w:r>
          </w:p>
        </w:tc>
        <w:tc>
          <w:tcPr>
            <w:tcW w:w="4976" w:type="dxa"/>
          </w:tcPr>
          <w:p w:rsidR="00096A4C" w:rsidRPr="00775983" w:rsidRDefault="00166660" w:rsidP="00AF751D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5B45D72" wp14:editId="6371A8E4">
                      <wp:simplePos x="0" y="0"/>
                      <wp:positionH relativeFrom="column">
                        <wp:posOffset>740051</wp:posOffset>
                      </wp:positionH>
                      <wp:positionV relativeFrom="paragraph">
                        <wp:posOffset>886515</wp:posOffset>
                      </wp:positionV>
                      <wp:extent cx="302150" cy="1152718"/>
                      <wp:effectExtent l="0" t="0" r="3175" b="9525"/>
                      <wp:wrapNone/>
                      <wp:docPr id="83" name="Пол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11527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597" w:rsidRPr="00166660" w:rsidRDefault="008E2597" w:rsidP="0016666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166660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170 см (мин)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45D72" id="Поле 83" o:spid="_x0000_s1038" type="#_x0000_t202" style="position:absolute;margin-left:58.25pt;margin-top:69.8pt;width:23.8pt;height:9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" filled="f" stroked="f" strokeweight=".5pt">
                      <v:textbox style="layout-flow:vertical;mso-layout-flow-alt:bottom-to-top" inset="0,0,0,0">
                        <w:txbxContent>
                          <w:p w:rsidR="008E2597" w:rsidRPr="00166660" w:rsidRDefault="008E2597" w:rsidP="0016666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66660">
                              <w:rPr>
                                <w:rFonts w:ascii="Arial" w:hAnsi="Arial" w:cs="Arial"/>
                                <w:sz w:val="18"/>
                              </w:rPr>
                              <w:t>170 см (мин)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A4C" w:rsidRPr="00775983"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A6921CD" wp14:editId="4E426953">
                  <wp:extent cx="3014472" cy="26761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2_2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472" cy="267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40A" w:rsidRPr="00775983" w:rsidRDefault="00B0240A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4"/>
        <w:gridCol w:w="717"/>
        <w:gridCol w:w="918"/>
        <w:gridCol w:w="867"/>
        <w:gridCol w:w="1199"/>
        <w:gridCol w:w="989"/>
        <w:gridCol w:w="893"/>
        <w:gridCol w:w="903"/>
        <w:gridCol w:w="933"/>
      </w:tblGrid>
      <w:tr w:rsidR="00A17730" w:rsidRPr="00775983" w:rsidTr="009B3CB1">
        <w:tc>
          <w:tcPr>
            <w:tcW w:w="2741" w:type="dxa"/>
            <w:shd w:val="clear" w:color="auto" w:fill="D9D9D9" w:themeFill="background1" w:themeFillShade="D9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Электрическое соединение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400 В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7,5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11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15 - 16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230 В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7,5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11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15 - 16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Мин. сечение проводника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мм</w:t>
            </w:r>
            <w:r w:rsidRPr="00FD03A2">
              <w:rPr>
                <w:rFonts w:ascii="Arial" w:hAnsi="Arial"/>
                <w:b/>
                <w:color w:val="auto"/>
                <w:sz w:val="18"/>
                <w:vertAlign w:val="superscript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4G4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4G6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мм</w:t>
            </w:r>
            <w:r w:rsidRPr="00FD03A2">
              <w:rPr>
                <w:rFonts w:ascii="Arial" w:hAnsi="Arial"/>
                <w:b/>
                <w:color w:val="auto"/>
                <w:sz w:val="18"/>
                <w:vertAlign w:val="superscript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4G16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Магнитное тепловое реле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25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32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63</w:t>
            </w:r>
          </w:p>
        </w:tc>
      </w:tr>
      <w:tr w:rsidR="00A17730" w:rsidRPr="00775983" w:rsidTr="009B3CB1">
        <w:tc>
          <w:tcPr>
            <w:tcW w:w="2741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Плавкие предохранители</w:t>
            </w:r>
          </w:p>
        </w:tc>
        <w:tc>
          <w:tcPr>
            <w:tcW w:w="68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Agl</w:t>
            </w:r>
          </w:p>
        </w:tc>
        <w:tc>
          <w:tcPr>
            <w:tcW w:w="878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830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1147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946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Agl</w:t>
            </w:r>
          </w:p>
        </w:tc>
        <w:tc>
          <w:tcPr>
            <w:tcW w:w="85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35</w:t>
            </w:r>
          </w:p>
        </w:tc>
        <w:tc>
          <w:tcPr>
            <w:tcW w:w="864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</w:t>
            </w:r>
          </w:p>
        </w:tc>
        <w:tc>
          <w:tcPr>
            <w:tcW w:w="893" w:type="dxa"/>
            <w:shd w:val="clear" w:color="auto" w:fill="auto"/>
          </w:tcPr>
          <w:p w:rsidR="00E2699F" w:rsidRPr="00775983" w:rsidRDefault="004F2C88" w:rsidP="00096A4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63</w:t>
            </w:r>
          </w:p>
        </w:tc>
      </w:tr>
    </w:tbl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73"/>
      </w:tblGrid>
      <w:tr w:rsidR="00A17730" w:rsidRPr="00775983" w:rsidTr="009B3CB1">
        <w:tc>
          <w:tcPr>
            <w:tcW w:w="10128" w:type="dxa"/>
            <w:shd w:val="clear" w:color="auto" w:fill="auto"/>
          </w:tcPr>
          <w:p w:rsidR="00E2699F" w:rsidRPr="00775983" w:rsidRDefault="00063FF3" w:rsidP="00775983">
            <w:pPr>
              <w:widowControl/>
              <w:spacing w:before="40" w:after="40"/>
              <w:jc w:val="center"/>
              <w:rPr>
                <w:rFonts w:ascii="Arial" w:hAnsi="Arial"/>
                <w:b/>
                <w:i/>
                <w:color w:val="auto"/>
                <w:sz w:val="18"/>
              </w:rPr>
            </w:pPr>
            <w:bookmarkStart w:id="15" w:name="_Toc465695491"/>
            <w:r w:rsidRPr="00063FF3">
              <w:rPr>
                <w:rStyle w:val="10"/>
              </w:rPr>
              <w:t>ТЕХНИЧЕСКИЕ ПАРАМЕТРЫ</w:t>
            </w:r>
            <w:bookmarkEnd w:id="15"/>
            <w:r w:rsidR="004F2C88" w:rsidRPr="00775983">
              <w:rPr>
                <w:rFonts w:ascii="Arial" w:hAnsi="Arial"/>
                <w:b/>
                <w:i/>
                <w:color w:val="auto"/>
                <w:sz w:val="22"/>
              </w:rPr>
              <w:t>ТЕХНИЧЕСКИЕ ПАРАМЕТРЫ</w:t>
            </w:r>
          </w:p>
        </w:tc>
      </w:tr>
    </w:tbl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4994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26"/>
        <w:gridCol w:w="91"/>
        <w:gridCol w:w="805"/>
        <w:gridCol w:w="494"/>
        <w:gridCol w:w="494"/>
        <w:gridCol w:w="479"/>
        <w:gridCol w:w="16"/>
        <w:gridCol w:w="494"/>
        <w:gridCol w:w="494"/>
        <w:gridCol w:w="500"/>
        <w:gridCol w:w="7"/>
        <w:gridCol w:w="487"/>
        <w:gridCol w:w="494"/>
        <w:gridCol w:w="495"/>
        <w:gridCol w:w="494"/>
        <w:gridCol w:w="494"/>
        <w:gridCol w:w="497"/>
      </w:tblGrid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Технические характеристики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Рабочее давление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бар (изб.)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5B7053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>
              <w:rPr>
                <w:rFonts w:ascii="Arial" w:hAnsi="Arial"/>
                <w:color w:val="auto"/>
                <w:sz w:val="14"/>
              </w:rPr>
              <w:t>Винтовая пара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FS26TF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FS50TF</w:t>
            </w: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Расход воздуха на выходе (согласно Приложению С к ISO 1217)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л/мин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1000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750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1650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1150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2150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1850</w:t>
            </w:r>
          </w:p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1550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2400</w:t>
            </w:r>
          </w:p>
        </w:tc>
        <w:tc>
          <w:tcPr>
            <w:tcW w:w="4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2050</w:t>
            </w:r>
          </w:p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Количество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6,5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Количество подливаемого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л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0,8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5B705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 xml:space="preserve">Макс. </w:t>
            </w:r>
            <w:r w:rsidR="005B7053">
              <w:rPr>
                <w:rFonts w:ascii="Arial" w:hAnsi="Arial"/>
                <w:color w:val="auto"/>
                <w:sz w:val="14"/>
              </w:rPr>
              <w:t>Тепм.  выходящего воздуха над окружающей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Теплопередача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кДж/ч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25600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37600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51300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51300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Подача вентилятора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м3/ч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2000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Содержание остатков масла в воздухе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мг/м3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2-4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Электродвигатель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Тип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132 B3B14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Номинальная входная мощность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входная мощность от сети питания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8,9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12,9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15,9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17,1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Степень защиты модуля электрооборудования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IP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54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Предельная температура окружающей среды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+2/+45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Уровень звукового</w:t>
            </w:r>
            <w:r w:rsidR="00296ACF">
              <w:rPr>
                <w:rFonts w:ascii="Arial" w:hAnsi="Arial"/>
                <w:color w:val="auto"/>
                <w:sz w:val="14"/>
              </w:rPr>
              <w:t xml:space="preserve"> давления (в соответствии с </w:t>
            </w:r>
            <w:r w:rsidRPr="00775983">
              <w:rPr>
                <w:rFonts w:ascii="Arial" w:hAnsi="Arial"/>
                <w:color w:val="auto"/>
                <w:sz w:val="14"/>
              </w:rPr>
              <w:t>Pneurop/Cagi PN2CPTC2)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дБ(A)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68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0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B0240A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Электрические характеристики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Напряжение источника электроснабжения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В / число фаз / Гц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400-3/50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Вспомогательное напряжение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В / Гц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24/50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Входной ток при пуске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36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59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79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83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входной ток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15,5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Потребляемый ток без нагрузки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кВт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3,8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5,8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5,8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Степень защиты электродвигателя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IP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55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Класс изоляции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F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Коэффициент условий эксплуатации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1,1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11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Устройства защиты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Макс. температура в контуре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110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Предварительная сигнализация для калибровки температуры масла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°C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Калибровка теплового реле электродвигателя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A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10,5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14,5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17,5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17,5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Калибровка предохранительного клапана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бар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14</w:t>
            </w:r>
          </w:p>
        </w:tc>
      </w:tr>
      <w:tr w:rsidR="00A17730" w:rsidRPr="00775983" w:rsidTr="009B3CB1">
        <w:tc>
          <w:tcPr>
            <w:tcW w:w="578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511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Габариты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E2699F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Длина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800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Ширина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650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Высота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мм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980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Масса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кг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190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210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220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241</w:t>
            </w:r>
          </w:p>
        </w:tc>
      </w:tr>
      <w:tr w:rsidR="00A17730" w:rsidRPr="00775983" w:rsidTr="009B3CB1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color w:val="auto"/>
                <w:sz w:val="14"/>
              </w:rPr>
              <w:t>Выход воздуха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4"/>
                <w:szCs w:val="16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G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699F" w:rsidRPr="00775983" w:rsidRDefault="004F2C88" w:rsidP="00775983">
            <w:pPr>
              <w:widowControl/>
              <w:jc w:val="center"/>
              <w:rPr>
                <w:rFonts w:ascii="Arial" w:hAnsi="Arial"/>
                <w:b/>
                <w:color w:val="auto"/>
                <w:sz w:val="14"/>
                <w:szCs w:val="16"/>
              </w:rPr>
            </w:pPr>
            <w:r w:rsidRPr="00775983">
              <w:rPr>
                <w:rFonts w:ascii="Arial" w:hAnsi="Arial"/>
                <w:b/>
                <w:color w:val="auto"/>
                <w:sz w:val="14"/>
              </w:rPr>
              <w:t>3/4"</w:t>
            </w:r>
          </w:p>
        </w:tc>
      </w:tr>
    </w:tbl>
    <w:p w:rsidR="00164FD4" w:rsidRDefault="00164FD4" w:rsidP="005F46BC">
      <w:pPr>
        <w:widowControl/>
        <w:rPr>
          <w:rFonts w:ascii="Arial" w:hAnsi="Arial" w:cs="Arial"/>
          <w:sz w:val="18"/>
          <w:szCs w:val="20"/>
        </w:rPr>
        <w:sectPr w:rsidR="00164FD4" w:rsidSect="00E02A07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5466"/>
      </w:tblGrid>
      <w:tr w:rsidR="00A8629C" w:rsidRPr="00A8629C" w:rsidTr="009B3CB1">
        <w:trPr>
          <w:trHeight w:val="5852"/>
        </w:trPr>
        <w:tc>
          <w:tcPr>
            <w:tcW w:w="2974" w:type="pct"/>
          </w:tcPr>
          <w:p w:rsidR="00E11BC0" w:rsidRPr="00156EC6" w:rsidRDefault="00E11BC0" w:rsidP="00E11BC0">
            <w:pPr>
              <w:pStyle w:val="1"/>
              <w:rPr>
                <w:sz w:val="20"/>
              </w:rPr>
            </w:pPr>
            <w:bookmarkStart w:id="16" w:name="_Toc465695492"/>
            <w:bookmarkStart w:id="17" w:name="bookmark10"/>
            <w:r>
              <w:lastRenderedPageBreak/>
              <w:t>СРЕДСТВА УПРАВЛЕНИЯ И НАСТРОЙКИ</w:t>
            </w:r>
            <w:bookmarkEnd w:id="16"/>
          </w:p>
          <w:p w:rsidR="00A8629C" w:rsidRPr="00A8629C" w:rsidRDefault="00A8629C" w:rsidP="00B96361">
            <w:pPr>
              <w:widowControl/>
              <w:spacing w:after="240"/>
              <w:rPr>
                <w:rFonts w:ascii="Arial" w:hAnsi="Arial"/>
                <w:b/>
                <w:color w:val="auto"/>
                <w:sz w:val="18"/>
              </w:rPr>
            </w:pPr>
            <w:r w:rsidRPr="00A8629C">
              <w:rPr>
                <w:rFonts w:ascii="Arial" w:hAnsi="Arial"/>
                <w:b/>
                <w:color w:val="auto"/>
                <w:sz w:val="20"/>
              </w:rPr>
              <w:t>ПАНЕЛЬ УПРАВЛЕНИЯ</w:t>
            </w:r>
          </w:p>
          <w:bookmarkEnd w:id="17"/>
          <w:p w:rsidR="00A8629C" w:rsidRPr="006B54AA" w:rsidRDefault="00A8629C" w:rsidP="00AF751D">
            <w:pPr>
              <w:widowControl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Данная версия оборудования оснащена электронным блоком управлен</w:t>
            </w:r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ия Easytronic II Micro, который 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обеспечивает управление всеми функциями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1.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START («Пуск»):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управления пуском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2.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RESET («Выключение»):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управления выключением компрессора.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3.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«Функции»: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перехода между экранами.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4.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Дисплей: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служит для отображения информации.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5.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Предупреждающие ламповые индикаторы сигнализации: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включаются при срабатывании сигнализации.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6.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Предупреждающий ламповый индикатор шнека: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горящий индикатор указывает на то, что компрессор работает под нагрузкой.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7.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Предупреждающий ламповый индикатор режима ожидания: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горящий индикатор указывает на то, что компрессор находится в режиме ожидания.</w:t>
            </w:r>
          </w:p>
          <w:p w:rsidR="00A8629C" w:rsidRPr="006B54AA" w:rsidRDefault="00A8629C" w:rsidP="00A8629C">
            <w:pPr>
              <w:widowControl/>
              <w:ind w:left="270"/>
              <w:rPr>
                <w:rFonts w:ascii="Arial" w:hAnsi="Arial"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8.</w:t>
            </w:r>
            <w:r w:rsidRPr="006B54AA">
              <w:rPr>
                <w:rFonts w:ascii="Arial" w:hAnsi="Arial"/>
                <w:sz w:val="16"/>
                <w:szCs w:val="16"/>
              </w:rPr>
              <w:tab/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Кнопка аварийного отключения:</w:t>
            </w:r>
          </w:p>
          <w:p w:rsidR="00A8629C" w:rsidRPr="00A8629C" w:rsidRDefault="00A8629C" w:rsidP="00A8629C">
            <w:pPr>
              <w:widowControl/>
              <w:ind w:left="90"/>
              <w:rPr>
                <w:rFonts w:ascii="Arial" w:hAnsi="Arial"/>
                <w:b/>
                <w:color w:val="auto"/>
                <w:sz w:val="18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при нажатии данной кнопки происходит незамедлительный останов компрессора. </w:t>
            </w:r>
            <w:r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>Данная кнопка</w:t>
            </w:r>
            <w:r w:rsidR="006B54AA"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 xml:space="preserve"> должна использоваться только и </w:t>
            </w:r>
            <w:r w:rsidRPr="006B54AA">
              <w:rPr>
                <w:rFonts w:ascii="Arial" w:hAnsi="Arial"/>
                <w:b/>
                <w:color w:val="auto"/>
                <w:sz w:val="16"/>
                <w:szCs w:val="16"/>
              </w:rPr>
              <w:t>исключительно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 xml:space="preserve"> в случае реальной необходимости.</w:t>
            </w:r>
          </w:p>
        </w:tc>
        <w:tc>
          <w:tcPr>
            <w:tcW w:w="2026" w:type="pct"/>
          </w:tcPr>
          <w:p w:rsidR="00A8629C" w:rsidRPr="00A8629C" w:rsidRDefault="00A8629C" w:rsidP="00AF751D">
            <w:pPr>
              <w:widowControl/>
              <w:spacing w:after="24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660CEB4C" wp14:editId="18ABB6C0">
                  <wp:extent cx="3331464" cy="3368040"/>
                  <wp:effectExtent l="0" t="0" r="254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3_1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64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1D" w:rsidRPr="00A8629C" w:rsidTr="009B3CB1">
        <w:trPr>
          <w:trHeight w:val="5852"/>
        </w:trPr>
        <w:tc>
          <w:tcPr>
            <w:tcW w:w="2974" w:type="pct"/>
          </w:tcPr>
          <w:p w:rsidR="00AF751D" w:rsidRPr="00EB5114" w:rsidRDefault="00AF751D" w:rsidP="00B96361">
            <w:pPr>
              <w:widowControl/>
              <w:spacing w:before="240" w:after="240"/>
              <w:rPr>
                <w:rFonts w:ascii="Arial" w:hAnsi="Arial"/>
                <w:b/>
                <w:color w:val="auto"/>
                <w:sz w:val="18"/>
              </w:rPr>
            </w:pPr>
            <w:bookmarkStart w:id="18" w:name="bookmark11"/>
            <w:r w:rsidRPr="00EB5114">
              <w:rPr>
                <w:rFonts w:ascii="Arial" w:hAnsi="Arial"/>
                <w:b/>
                <w:color w:val="auto"/>
                <w:sz w:val="20"/>
              </w:rPr>
              <w:t>ВРЕМЯ РАБОТЫ</w:t>
            </w:r>
            <w:bookmarkEnd w:id="18"/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Работа в режиме ВКЛЮЧЕНИЕ-ВЫКЛЮЧЕНИЕ: пуск компрессора производится по команде от реле давления. При достижении уставки максимального давления компрессор выключается и затем обратно включается автоматически, только когда будет достигнута уставка минимального допустимого давления.</w:t>
            </w:r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Управление работой компрессора осуществляется электронным блоком управления, который измеряет давление с помощью датчика давления и определяет необходимость выключения компрессора при достижении уставки максимального давления (вакуумметрического давления) и обратного включения компре</w:t>
            </w:r>
            <w:r w:rsidR="006B54AA">
              <w:rPr>
                <w:rFonts w:ascii="Arial" w:hAnsi="Arial"/>
                <w:color w:val="auto"/>
                <w:sz w:val="18"/>
              </w:rPr>
              <w:t>ссора при понижении давления до </w:t>
            </w:r>
            <w:r w:rsidRPr="00775983">
              <w:rPr>
                <w:rFonts w:ascii="Arial" w:hAnsi="Arial"/>
                <w:color w:val="auto"/>
                <w:sz w:val="18"/>
              </w:rPr>
              <w:t>минимального уровня калибровки (давления нагрузки).</w:t>
            </w:r>
          </w:p>
          <w:p w:rsidR="00AF751D" w:rsidRPr="00775983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Выкл</w:t>
            </w:r>
            <w:r w:rsidR="006B54AA">
              <w:rPr>
                <w:rFonts w:ascii="Arial" w:hAnsi="Arial"/>
                <w:color w:val="auto"/>
                <w:sz w:val="18"/>
              </w:rPr>
              <w:t>ючение компрессора происходит с </w:t>
            </w:r>
            <w:r w:rsidRPr="00775983">
              <w:rPr>
                <w:rFonts w:ascii="Arial" w:hAnsi="Arial"/>
                <w:color w:val="auto"/>
                <w:sz w:val="18"/>
              </w:rPr>
              <w:t>задержкой, то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есть компрессор выключается не в тот 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момент, когда будет достигнута уставка максимального давления, а по прошествии определенного </w:t>
            </w:r>
            <w:r w:rsidR="006B54AA">
              <w:rPr>
                <w:rFonts w:ascii="Arial" w:hAnsi="Arial"/>
                <w:color w:val="auto"/>
                <w:sz w:val="18"/>
              </w:rPr>
              <w:t>времени (времени нахождения под </w:t>
            </w:r>
            <w:r w:rsidRPr="00775983">
              <w:rPr>
                <w:rFonts w:ascii="Arial" w:hAnsi="Arial"/>
                <w:color w:val="auto"/>
                <w:sz w:val="18"/>
              </w:rPr>
              <w:t>вакуумом), в те</w:t>
            </w:r>
            <w:r w:rsidR="006B54AA">
              <w:rPr>
                <w:rFonts w:ascii="Arial" w:hAnsi="Arial"/>
                <w:color w:val="auto"/>
                <w:sz w:val="18"/>
              </w:rPr>
              <w:t>чение которого забор воздуха не </w:t>
            </w:r>
            <w:r w:rsidRPr="00775983">
              <w:rPr>
                <w:rFonts w:ascii="Arial" w:hAnsi="Arial"/>
                <w:color w:val="auto"/>
                <w:sz w:val="18"/>
              </w:rPr>
              <w:t>производится.</w:t>
            </w:r>
          </w:p>
          <w:p w:rsidR="00AF751D" w:rsidRPr="00AF751D" w:rsidRDefault="00AF751D" w:rsidP="003C05B5">
            <w:pPr>
              <w:widowControl/>
              <w:tabs>
                <w:tab w:val="left" w:pos="526"/>
              </w:tabs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Заводская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уставка времени нахождения под </w:t>
            </w:r>
            <w:r w:rsidRPr="00775983">
              <w:rPr>
                <w:rFonts w:ascii="Arial" w:hAnsi="Arial"/>
                <w:color w:val="auto"/>
                <w:sz w:val="18"/>
              </w:rPr>
              <w:t>вакуумом равна 75 секундам, однако необходимо проверить, что число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включений компрессора в час НЕ </w:t>
            </w:r>
            <w:r w:rsidRPr="00775983">
              <w:rPr>
                <w:rFonts w:ascii="Arial" w:hAnsi="Arial"/>
                <w:color w:val="auto"/>
                <w:sz w:val="18"/>
              </w:rPr>
              <w:t>БУДЕТ ПРЕВЫШАТЬ максимальное рекомендуемое число, равное десяти. В противном случае следует увеличить время</w:t>
            </w:r>
            <w:r w:rsidR="006B54AA">
              <w:rPr>
                <w:rFonts w:ascii="Arial" w:hAnsi="Arial"/>
                <w:color w:val="auto"/>
                <w:sz w:val="18"/>
              </w:rPr>
              <w:t xml:space="preserve"> нахождения под вакуумом, чтобы </w:t>
            </w:r>
            <w:r w:rsidRPr="00775983">
              <w:rPr>
                <w:rFonts w:ascii="Arial" w:hAnsi="Arial"/>
                <w:color w:val="auto"/>
                <w:sz w:val="18"/>
              </w:rPr>
              <w:t>избежать ненужных включений и выключений.</w:t>
            </w:r>
          </w:p>
        </w:tc>
        <w:tc>
          <w:tcPr>
            <w:tcW w:w="2026" w:type="pct"/>
          </w:tcPr>
          <w:p w:rsidR="00AF751D" w:rsidRDefault="00AF751D" w:rsidP="00AF751D">
            <w:pPr>
              <w:widowControl/>
              <w:spacing w:after="240"/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</w:pPr>
          </w:p>
        </w:tc>
      </w:tr>
      <w:tr w:rsidR="00AF751D" w:rsidRPr="00A8629C" w:rsidTr="009B3CB1">
        <w:trPr>
          <w:trHeight w:val="90"/>
        </w:trPr>
        <w:tc>
          <w:tcPr>
            <w:tcW w:w="2974" w:type="pct"/>
          </w:tcPr>
          <w:p w:rsidR="00AF751D" w:rsidRPr="00775983" w:rsidRDefault="00B96361" w:rsidP="00B96361">
            <w:pPr>
              <w:widowControl/>
              <w:spacing w:before="240" w:after="180"/>
              <w:rPr>
                <w:rFonts w:ascii="Arial" w:hAnsi="Arial"/>
                <w:b/>
                <w:caps/>
                <w:color w:val="auto"/>
                <w:sz w:val="18"/>
              </w:rPr>
            </w:pPr>
            <w:bookmarkStart w:id="19" w:name="bookmark12"/>
            <w:r w:rsidRPr="00355BBA">
              <w:rPr>
                <w:rFonts w:ascii="Arial" w:hAnsi="Arial"/>
                <w:b/>
                <w:color w:val="auto"/>
                <w:sz w:val="20"/>
              </w:rPr>
              <w:t>РЕГУЛЯТОР ДАВЛЕНИЯ</w:t>
            </w:r>
            <w:bookmarkEnd w:id="19"/>
          </w:p>
          <w:p w:rsidR="00AF751D" w:rsidRPr="006B54AA" w:rsidRDefault="00AF751D" w:rsidP="00B96361">
            <w:pPr>
              <w:widowControl/>
              <w:rPr>
                <w:rFonts w:ascii="Arial" w:hAnsi="Arial"/>
                <w:b/>
                <w:color w:val="auto"/>
                <w:sz w:val="16"/>
                <w:szCs w:val="16"/>
              </w:rPr>
            </w:pPr>
            <w:r w:rsidRPr="006B54AA">
              <w:rPr>
                <w:rFonts w:ascii="Arial" w:hAnsi="Arial"/>
                <w:color w:val="auto"/>
                <w:sz w:val="16"/>
                <w:szCs w:val="16"/>
              </w:rPr>
              <w:t>Пользователь должен установить запорно-регулирующее устройство на линии после компрессора для настройк</w:t>
            </w:r>
            <w:r w:rsidR="006B54AA" w:rsidRPr="006B54AA">
              <w:rPr>
                <w:rFonts w:ascii="Arial" w:hAnsi="Arial"/>
                <w:color w:val="auto"/>
                <w:sz w:val="16"/>
                <w:szCs w:val="16"/>
              </w:rPr>
              <w:t>и линии распределения воздуха в </w:t>
            </w:r>
            <w:r w:rsidRPr="006B54AA">
              <w:rPr>
                <w:rFonts w:ascii="Arial" w:hAnsi="Arial"/>
                <w:color w:val="auto"/>
                <w:sz w:val="16"/>
                <w:szCs w:val="16"/>
              </w:rPr>
              <w:t>соответствии со своими потребностями.</w:t>
            </w:r>
          </w:p>
        </w:tc>
        <w:tc>
          <w:tcPr>
            <w:tcW w:w="2026" w:type="pct"/>
          </w:tcPr>
          <w:p w:rsidR="00AF751D" w:rsidRDefault="00AF751D" w:rsidP="00AF751D">
            <w:pPr>
              <w:widowControl/>
              <w:spacing w:after="240"/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</w:pPr>
          </w:p>
        </w:tc>
      </w:tr>
    </w:tbl>
    <w:p w:rsidR="00E2699F" w:rsidRPr="00B96361" w:rsidRDefault="00E2699F" w:rsidP="005F46BC">
      <w:pPr>
        <w:widowControl/>
        <w:rPr>
          <w:rFonts w:ascii="Arial" w:hAnsi="Arial"/>
          <w:color w:val="auto"/>
          <w:sz w:val="14"/>
        </w:rPr>
      </w:pPr>
    </w:p>
    <w:p w:rsidR="00E2699F" w:rsidRPr="00E743CF" w:rsidRDefault="004F2C88" w:rsidP="005F46BC">
      <w:pPr>
        <w:widowControl/>
        <w:rPr>
          <w:rFonts w:ascii="Arial" w:hAnsi="Arial"/>
          <w:b/>
          <w:color w:val="auto"/>
          <w:sz w:val="18"/>
        </w:rPr>
      </w:pPr>
      <w:bookmarkStart w:id="20" w:name="bookmark13"/>
      <w:r w:rsidRPr="00E743CF">
        <w:rPr>
          <w:rFonts w:ascii="Arial" w:hAnsi="Arial"/>
          <w:b/>
          <w:color w:val="auto"/>
          <w:sz w:val="20"/>
        </w:rPr>
        <w:t>ИЗМЕНЯЕМЫЕ ПАРАМЕТРЫ</w:t>
      </w:r>
      <w:bookmarkEnd w:id="20"/>
    </w:p>
    <w:p w:rsidR="00456B2F" w:rsidRPr="00E743CF" w:rsidRDefault="004F2C88" w:rsidP="003C05B5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Данные настройки могут применяться только к моделям, оснащенным блоком управления Easytronic II Micro.</w:t>
      </w:r>
    </w:p>
    <w:p w:rsidR="00E2699F" w:rsidRPr="00775983" w:rsidRDefault="004F2C88" w:rsidP="003C05B5">
      <w:pPr>
        <w:widowControl/>
        <w:spacing w:before="240"/>
        <w:ind w:firstLine="18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Пользовательское меню</w:t>
      </w:r>
    </w:p>
    <w:p w:rsidR="00456B2F" w:rsidRPr="00E743CF" w:rsidRDefault="004F2C88" w:rsidP="003C05B5">
      <w:pPr>
        <w:widowControl/>
        <w:spacing w:after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выключенном компрессоре нажать и удерживать не менее 5 секунд кнопку «Функции».</w:t>
      </w:r>
    </w:p>
    <w:tbl>
      <w:tblPr>
        <w:tblOverlap w:val="never"/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3330"/>
        <w:gridCol w:w="1080"/>
        <w:gridCol w:w="1170"/>
        <w:gridCol w:w="1440"/>
        <w:gridCol w:w="2523"/>
      </w:tblGrid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№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Параметр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Ед. изм.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Мин. значение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6B54AA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Значение по </w:t>
            </w:r>
            <w:r w:rsidR="004F2C88" w:rsidRPr="00775983">
              <w:rPr>
                <w:rFonts w:ascii="Arial" w:hAnsi="Arial"/>
                <w:b/>
                <w:color w:val="auto"/>
                <w:sz w:val="18"/>
              </w:rPr>
              <w:t>умолчанию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Макс. значение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U0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Уставка давления без нагрузки (*)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U1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Уставка давления под нагрузкой (**)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(Уставка P без нагрузки) - 0</w:t>
            </w:r>
            <w:r w:rsidR="0047694F">
              <w:rPr>
                <w:rFonts w:ascii="Arial" w:hAnsi="Arial"/>
                <w:color w:val="auto"/>
                <w:sz w:val="18"/>
              </w:rPr>
              <w:t>,</w:t>
            </w:r>
            <w:r w:rsidRPr="00775983">
              <w:rPr>
                <w:rFonts w:ascii="Arial" w:hAnsi="Arial"/>
                <w:color w:val="auto"/>
                <w:sz w:val="18"/>
              </w:rPr>
              <w:t>5</w:t>
            </w:r>
          </w:p>
        </w:tc>
      </w:tr>
      <w:tr w:rsidR="00A17730" w:rsidRPr="00775983" w:rsidTr="00B96361">
        <w:tc>
          <w:tcPr>
            <w:tcW w:w="7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U2</w:t>
            </w:r>
          </w:p>
        </w:tc>
        <w:tc>
          <w:tcPr>
            <w:tcW w:w="333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Единицы измерения (***)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бар/psi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252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</w:tbl>
    <w:p w:rsidR="00E2699F" w:rsidRPr="00775983" w:rsidRDefault="00E743CF" w:rsidP="00E743CF">
      <w:pPr>
        <w:widowControl/>
        <w:spacing w:before="240"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Выбрать требуемый параметр с помощью кнопок START (вперед) и RESET (назад).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Затем нажать кнопку «Функции», чтобы показать значение выбранного параметра.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Изменить значение с помощью кнопок START (для увеличения) или RESET (для уменьшения).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Для подтверждения значения нажать кнопку «Функции».</w:t>
      </w:r>
    </w:p>
    <w:p w:rsidR="00456B2F" w:rsidRPr="00E743CF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 xml:space="preserve">Блок управления вернется в главное меню, и если в течение 5 секунд не </w:t>
      </w:r>
      <w:r w:rsidR="00AE2413">
        <w:rPr>
          <w:rFonts w:ascii="Arial" w:hAnsi="Arial"/>
          <w:color w:val="auto"/>
          <w:sz w:val="18"/>
        </w:rPr>
        <w:t>будет нажата ни одна кнопка, он </w:t>
      </w:r>
      <w:r w:rsidR="004F2C88" w:rsidRPr="00775983">
        <w:rPr>
          <w:rFonts w:ascii="Arial" w:hAnsi="Arial"/>
          <w:color w:val="auto"/>
          <w:sz w:val="18"/>
        </w:rPr>
        <w:t>вернется к стандартному экрану.</w:t>
      </w:r>
    </w:p>
    <w:p w:rsidR="00E2699F" w:rsidRPr="00775983" w:rsidRDefault="004F2C88" w:rsidP="00E743CF">
      <w:pPr>
        <w:widowControl/>
        <w:spacing w:before="240"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(*) Уставка давления без нагрузки: задает значение давления, при котором в компрессоре запускается рабочий цикл без нагрузки.</w:t>
      </w:r>
    </w:p>
    <w:p w:rsidR="00E2699F" w:rsidRPr="00775983" w:rsidRDefault="004F2C88" w:rsidP="00E743CF">
      <w:pPr>
        <w:widowControl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(**) Уставка давления под нагрузкой: задает значение давления, при котором в компрессоре вновь запускается компримирование воздуха.</w:t>
      </w:r>
    </w:p>
    <w:p w:rsidR="00456B2F" w:rsidRPr="00B62784" w:rsidRDefault="004F2C88" w:rsidP="00E743CF">
      <w:pPr>
        <w:widowControl/>
        <w:ind w:left="27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(***) 1 = бар, 0 = psi.</w:t>
      </w:r>
      <w:bookmarkStart w:id="21" w:name="bookmark14"/>
    </w:p>
    <w:p w:rsidR="00E2699F" w:rsidRPr="00775983" w:rsidRDefault="004F2C88" w:rsidP="00AE2413">
      <w:pPr>
        <w:widowControl/>
        <w:spacing w:before="240"/>
        <w:ind w:firstLine="27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Вспомогательное меню</w:t>
      </w:r>
      <w:bookmarkEnd w:id="21"/>
    </w:p>
    <w:p w:rsidR="00456B2F" w:rsidRPr="00E743CF" w:rsidRDefault="004F2C88" w:rsidP="00AE2413">
      <w:pPr>
        <w:widowControl/>
        <w:spacing w:after="2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Описанные ниже настройки должны изменяться только уполномоченным техническим персоналом.</w:t>
      </w:r>
    </w:p>
    <w:p w:rsidR="00E2699F" w:rsidRPr="00775983" w:rsidRDefault="004F2C88" w:rsidP="00AE2413">
      <w:pPr>
        <w:widowControl/>
        <w:spacing w:after="240"/>
        <w:ind w:firstLine="274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При выключенном компрессоре или во время работы сигнализации нажать и </w:t>
      </w:r>
      <w:r w:rsidR="00AE2413">
        <w:rPr>
          <w:rFonts w:ascii="Arial" w:hAnsi="Arial"/>
          <w:color w:val="auto"/>
          <w:sz w:val="18"/>
        </w:rPr>
        <w:t>удерживать в течение не менее 5 </w:t>
      </w:r>
      <w:r w:rsidRPr="00775983">
        <w:rPr>
          <w:rFonts w:ascii="Arial" w:hAnsi="Arial"/>
          <w:color w:val="auto"/>
          <w:sz w:val="18"/>
        </w:rPr>
        <w:t>секунд кнопки «Функции» и RESET, после чего появится запрос пароля.</w:t>
      </w:r>
    </w:p>
    <w:tbl>
      <w:tblPr>
        <w:tblOverlap w:val="never"/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3"/>
        <w:gridCol w:w="2964"/>
        <w:gridCol w:w="1269"/>
        <w:gridCol w:w="1356"/>
        <w:gridCol w:w="1706"/>
        <w:gridCol w:w="1885"/>
      </w:tblGrid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№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Параметр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Ед. изм.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Мин. значение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E44F93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Значение по </w:t>
            </w:r>
            <w:r w:rsidR="004F2C88" w:rsidRPr="00775983">
              <w:rPr>
                <w:rFonts w:ascii="Arial" w:hAnsi="Arial"/>
                <w:b/>
                <w:color w:val="auto"/>
                <w:sz w:val="18"/>
              </w:rPr>
              <w:t>умолчанию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Макс. значение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A0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Температура включения вентилятора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°C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работы без нагрузки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75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900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A2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задержки при выключении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900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A3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давления включен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A4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температуры включен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A5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Автоматический пуск разрешен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A6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Последовательность чередования фаз разрешена (*)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E2699F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A7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A8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фильтра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A9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воздушного фильтра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A10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сепаратора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A11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Общее время работы (**)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—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  <w:tr w:rsidR="00A17730" w:rsidRPr="00775983" w:rsidTr="00E743CF">
        <w:tc>
          <w:tcPr>
            <w:tcW w:w="1093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A12</w:t>
            </w:r>
          </w:p>
        </w:tc>
        <w:tc>
          <w:tcPr>
            <w:tcW w:w="2964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Время работы под нагрузкой (**)</w:t>
            </w:r>
          </w:p>
        </w:tc>
        <w:tc>
          <w:tcPr>
            <w:tcW w:w="1269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</w:t>
            </w:r>
          </w:p>
        </w:tc>
        <w:tc>
          <w:tcPr>
            <w:tcW w:w="135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0</w:t>
            </w:r>
          </w:p>
        </w:tc>
        <w:tc>
          <w:tcPr>
            <w:tcW w:w="1706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—</w:t>
            </w:r>
          </w:p>
        </w:tc>
        <w:tc>
          <w:tcPr>
            <w:tcW w:w="1885" w:type="dxa"/>
            <w:shd w:val="clear" w:color="auto" w:fill="auto"/>
            <w:vAlign w:val="bottom"/>
          </w:tcPr>
          <w:p w:rsidR="00E2699F" w:rsidRPr="00775983" w:rsidRDefault="004F2C88" w:rsidP="00E743CF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65536</w:t>
            </w:r>
          </w:p>
        </w:tc>
      </w:tr>
    </w:tbl>
    <w:p w:rsidR="00456B2F" w:rsidRPr="00E743CF" w:rsidRDefault="004F2C88" w:rsidP="00E743CF">
      <w:pPr>
        <w:widowControl/>
        <w:spacing w:before="240" w:after="240"/>
        <w:rPr>
          <w:rFonts w:ascii="Arial" w:hAnsi="Arial"/>
          <w:color w:val="auto"/>
          <w:sz w:val="18"/>
          <w:lang w:val="en-US"/>
        </w:rPr>
      </w:pPr>
      <w:r w:rsidRPr="00775983">
        <w:rPr>
          <w:rFonts w:ascii="Arial" w:hAnsi="Arial"/>
          <w:color w:val="auto"/>
          <w:sz w:val="18"/>
        </w:rPr>
        <w:t>(*) 1 = включено, 0 = выключено.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Выбрать требуемый параметр с помощью кнопок START (вперед) и RESET (назад).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Затем нажать кнопку «Функции», чтобы показать значение выбранного параметра.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Изменить значение с помощью кнопок START (для увеличения) или RESET (для уменьшения).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Для подтверждения значения нажать кнопку «Функции».</w:t>
      </w:r>
    </w:p>
    <w:p w:rsidR="00E2699F" w:rsidRPr="00775983" w:rsidRDefault="00E743CF" w:rsidP="00E743CF">
      <w:pPr>
        <w:widowControl/>
        <w:ind w:firstLine="27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E743CF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 xml:space="preserve">Блок управления вернется в главное меню, и если в течение 5 секунд не </w:t>
      </w:r>
      <w:r w:rsidR="00E44F93">
        <w:rPr>
          <w:rFonts w:ascii="Arial" w:hAnsi="Arial"/>
          <w:color w:val="auto"/>
          <w:sz w:val="18"/>
        </w:rPr>
        <w:t>будет нажата ни одна кнопка, он </w:t>
      </w:r>
      <w:r w:rsidR="004F2C88" w:rsidRPr="00775983">
        <w:rPr>
          <w:rFonts w:ascii="Arial" w:hAnsi="Arial"/>
          <w:color w:val="auto"/>
          <w:sz w:val="18"/>
        </w:rPr>
        <w:t>вернется к стандартному экрану.</w:t>
      </w:r>
    </w:p>
    <w:p w:rsidR="00E743CF" w:rsidRPr="00B62784" w:rsidRDefault="00E743CF" w:rsidP="005F46BC">
      <w:pPr>
        <w:widowControl/>
        <w:rPr>
          <w:rFonts w:ascii="Arial" w:hAnsi="Arial"/>
          <w:color w:val="auto"/>
          <w:sz w:val="18"/>
        </w:rPr>
      </w:pPr>
    </w:p>
    <w:p w:rsidR="00E743CF" w:rsidRPr="00B62784" w:rsidRDefault="00E743CF" w:rsidP="005F46BC">
      <w:pPr>
        <w:widowControl/>
        <w:rPr>
          <w:rFonts w:ascii="Arial" w:hAnsi="Arial"/>
          <w:color w:val="auto"/>
          <w:sz w:val="18"/>
        </w:rPr>
        <w:sectPr w:rsidR="00E743CF" w:rsidRPr="00B62784" w:rsidSect="00E02A07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Pr="00063FF3" w:rsidRDefault="00E11BC0" w:rsidP="00E11BC0">
      <w:pPr>
        <w:pStyle w:val="1"/>
        <w:rPr>
          <w:sz w:val="18"/>
        </w:rPr>
      </w:pPr>
      <w:bookmarkStart w:id="22" w:name="_Toc465695493"/>
      <w:r>
        <w:lastRenderedPageBreak/>
        <w:t>СИГНАЛИЗАЦИЯ</w:t>
      </w:r>
      <w:bookmarkEnd w:id="22"/>
    </w:p>
    <w:p w:rsidR="00456B2F" w:rsidRPr="00775983" w:rsidRDefault="004F2C88" w:rsidP="00B96361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нормальной работе компрессора могут подаваться следующие сигналы.</w:t>
      </w:r>
    </w:p>
    <w:p w:rsidR="00456B2F" w:rsidRPr="00302C9D" w:rsidRDefault="004F2C88" w:rsidP="00B96361">
      <w:pPr>
        <w:widowControl/>
        <w:spacing w:before="240" w:after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Предупреждающие ламповые индикаторы сигнализации (см. рис. 5)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4"/>
        <w:gridCol w:w="9149"/>
      </w:tblGrid>
      <w:tr w:rsidR="007C58DF" w:rsidRPr="00775983" w:rsidTr="00B96361">
        <w:tc>
          <w:tcPr>
            <w:tcW w:w="1133" w:type="dxa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0628FBD9" wp14:editId="6D52734B">
                  <wp:extent cx="368808" cy="3688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1.t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Техническое обслуживание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26120A3C" wp14:editId="1D1F6E2D">
                  <wp:extent cx="368808" cy="365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2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Данный предупреждающий ламповый индикатор включается для сигнализации неправильного электрического соединения.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Необходимо проверить подключение сетевого кабеля питания и к клеммам на электрическом щитке компрессора.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75C2D5A2" wp14:editId="4E8A9C70">
                  <wp:extent cx="368808" cy="3688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3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Температура масла.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Мигающий ламповый индикатор: предупреждающая сигнализация без блокирования работы компрессора.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Постоянно горящий ламповый индикатор: сигнализация с блокированием работы компрессора.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Дать компрессору охладиться и проверить уровень масла.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spacing w:after="80"/>
              <w:ind w:left="187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BE1D092" wp14:editId="410B2437">
                  <wp:extent cx="368808" cy="3688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4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Превышение максимальной температуры электродвигателя.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B96361">
            <w:pPr>
              <w:widowControl/>
              <w:ind w:left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Дать компрессору охладиться и проверить уставку теплового реле.</w:t>
            </w:r>
          </w:p>
        </w:tc>
      </w:tr>
      <w:tr w:rsidR="007C58DF" w:rsidRPr="00775983" w:rsidTr="00B96361">
        <w:tc>
          <w:tcPr>
            <w:tcW w:w="1133" w:type="dxa"/>
            <w:vMerge w:val="restart"/>
            <w:shd w:val="clear" w:color="auto" w:fill="auto"/>
          </w:tcPr>
          <w:p w:rsidR="007C58DF" w:rsidRPr="00775983" w:rsidRDefault="007C58DF" w:rsidP="00B96361">
            <w:pPr>
              <w:widowControl/>
              <w:ind w:left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59E0349D" wp14:editId="094F641F">
                  <wp:extent cx="368808" cy="36880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5_5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Указывает на то, что произошло отключение электроснабжения. Работа компрессора блокируется.</w:t>
            </w:r>
          </w:p>
        </w:tc>
      </w:tr>
      <w:tr w:rsidR="007C58DF" w:rsidRPr="00775983" w:rsidTr="00B96361">
        <w:tc>
          <w:tcPr>
            <w:tcW w:w="1133" w:type="dxa"/>
            <w:vMerge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227" w:type="dxa"/>
            <w:shd w:val="clear" w:color="auto" w:fill="auto"/>
          </w:tcPr>
          <w:p w:rsidR="007C58DF" w:rsidRPr="00775983" w:rsidRDefault="007C58D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для сброса сигнализации перед повторным пуском следует нажать кнопку RESET.</w:t>
            </w:r>
          </w:p>
        </w:tc>
      </w:tr>
    </w:tbl>
    <w:p w:rsidR="00C354C6" w:rsidRPr="007C58DF" w:rsidRDefault="004F2C88" w:rsidP="00AE2413">
      <w:pPr>
        <w:widowControl/>
        <w:spacing w:before="240" w:after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Аварийные сообщения, выводимые на экран: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725"/>
        <w:gridCol w:w="8158"/>
      </w:tblGrid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AL1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Неисправность или отказ датчика температуры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датчик.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AL2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Неисправность или отказ датчика давления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датчик.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AL3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Отсутствие трансформатора чередования фаз или его неисправность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DF0AE2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Проверить присутствие фазы и при необходимости</w:t>
            </w:r>
            <w:r w:rsidR="004F2C88" w:rsidRPr="00775983">
              <w:rPr>
                <w:rFonts w:ascii="Arial" w:hAnsi="Arial"/>
                <w:color w:val="auto"/>
                <w:sz w:val="18"/>
              </w:rPr>
              <w:t xml:space="preserve"> заменить трансформатор.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AL4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Максимальное давление сигнализации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Обратиться в центр поддержки для устранения причины проблемы.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AL5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Быстрое повышение температуры с блокированием работы компрессора.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Обратиться в центр поддержки для устранения причины проблемы.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4F2C88" w:rsidP="00824794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AL6</w:t>
            </w:r>
          </w:p>
        </w:tc>
        <w:tc>
          <w:tcPr>
            <w:tcW w:w="8883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Нажата кнопка аварийного отключения.</w:t>
            </w:r>
          </w:p>
        </w:tc>
      </w:tr>
      <w:tr w:rsidR="00A17730" w:rsidRPr="00775983" w:rsidTr="00B96361">
        <w:tc>
          <w:tcPr>
            <w:tcW w:w="1387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25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158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Вернуть кнопку в правильное положение.</w:t>
            </w:r>
          </w:p>
        </w:tc>
      </w:tr>
    </w:tbl>
    <w:p w:rsidR="00E2699F" w:rsidRPr="00775983" w:rsidRDefault="004F2C88" w:rsidP="003607CF">
      <w:pPr>
        <w:widowControl/>
        <w:spacing w:before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Все аварийные сигналы вызывают блокирование работы компрессора, который может быть перезапущен только после того, как будет устранена проблема, приведшая к блокированию.</w:t>
      </w:r>
    </w:p>
    <w:p w:rsidR="00E2699F" w:rsidRPr="00775983" w:rsidRDefault="004F2C88" w:rsidP="003607CF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Сигнализация остается включенной даже после устранения проблемы. Для ее отключения перед перезапуском компрессора необходимо нажать кнопку RESET.</w:t>
      </w:r>
    </w:p>
    <w:p w:rsidR="00E2699F" w:rsidRPr="00775983" w:rsidRDefault="004F2C88" w:rsidP="00AE2413">
      <w:pPr>
        <w:widowControl/>
        <w:spacing w:before="240"/>
        <w:ind w:firstLine="180"/>
        <w:rPr>
          <w:rFonts w:ascii="Arial" w:hAnsi="Arial"/>
          <w:color w:val="auto"/>
          <w:sz w:val="18"/>
          <w:u w:val="single"/>
        </w:rPr>
      </w:pPr>
      <w:r w:rsidRPr="00775983">
        <w:rPr>
          <w:rFonts w:ascii="Arial" w:hAnsi="Arial"/>
          <w:color w:val="auto"/>
          <w:sz w:val="18"/>
          <w:u w:val="single"/>
        </w:rPr>
        <w:t>Сигнализация технического обслуживания</w:t>
      </w:r>
    </w:p>
    <w:p w:rsidR="00C354C6" w:rsidRPr="00775983" w:rsidRDefault="004F2C88" w:rsidP="003607CF">
      <w:pPr>
        <w:widowControl/>
        <w:spacing w:after="120"/>
        <w:ind w:firstLine="187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Блок управления также обеспечивает сигнализацию для периодического технического обслуживания. Внутренние счетчики уменьшаются с каждым часом работы компрессора под нагрузкой, пока не буде</w:t>
      </w:r>
      <w:r w:rsidR="00DF0AE2">
        <w:rPr>
          <w:rFonts w:ascii="Arial" w:hAnsi="Arial"/>
          <w:color w:val="auto"/>
          <w:sz w:val="18"/>
        </w:rPr>
        <w:t>т достигнут ноль, после </w:t>
      </w:r>
      <w:r w:rsidR="0047694F">
        <w:rPr>
          <w:rFonts w:ascii="Arial" w:hAnsi="Arial"/>
          <w:color w:val="auto"/>
          <w:sz w:val="18"/>
        </w:rPr>
        <w:t>чего</w:t>
      </w:r>
      <w:r w:rsidR="00DF0AE2">
        <w:rPr>
          <w:rFonts w:ascii="Arial" w:hAnsi="Arial"/>
          <w:color w:val="auto"/>
          <w:sz w:val="18"/>
        </w:rPr>
        <w:t> </w:t>
      </w:r>
      <w:r w:rsidR="0047694F">
        <w:rPr>
          <w:rFonts w:ascii="Arial" w:hAnsi="Arial"/>
          <w:color w:val="auto"/>
          <w:sz w:val="18"/>
        </w:rPr>
        <w:t>на</w:t>
      </w:r>
      <w:r w:rsidR="0047694F">
        <w:rPr>
          <w:rFonts w:ascii="Arial" w:hAnsi="Arial"/>
          <w:color w:val="auto"/>
          <w:sz w:val="18"/>
          <w:lang w:val="en-US"/>
        </w:rPr>
        <w:t> </w:t>
      </w:r>
      <w:r w:rsidRPr="00775983">
        <w:rPr>
          <w:rFonts w:ascii="Arial" w:hAnsi="Arial"/>
          <w:color w:val="auto"/>
          <w:sz w:val="18"/>
        </w:rPr>
        <w:t>экране появится следующее сообщение о техническом обслуживании: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"/>
        <w:gridCol w:w="1272"/>
        <w:gridCol w:w="701"/>
        <w:gridCol w:w="8081"/>
      </w:tblGrid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CH1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масло.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CH2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фильтра.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масляный фильтр.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CH3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воздушного фильтра</w:t>
            </w:r>
            <w:r w:rsidR="00A425FB">
              <w:rPr>
                <w:rFonts w:ascii="Arial" w:hAnsi="Arial"/>
                <w:color w:val="auto"/>
                <w:sz w:val="18"/>
              </w:rPr>
              <w:t>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воздушный фильтр.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CH4</w:t>
            </w:r>
          </w:p>
        </w:tc>
        <w:tc>
          <w:tcPr>
            <w:tcW w:w="8782" w:type="dxa"/>
            <w:gridSpan w:val="2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Истечение срока службы масляного сепаратора.</w:t>
            </w:r>
          </w:p>
        </w:tc>
      </w:tr>
      <w:tr w:rsidR="00A17730" w:rsidRPr="00775983" w:rsidTr="00B96361">
        <w:tc>
          <w:tcPr>
            <w:tcW w:w="216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701" w:type="dxa"/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081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</w:tbl>
    <w:p w:rsidR="00E2699F" w:rsidRPr="00775983" w:rsidRDefault="004F2C88" w:rsidP="00AE2413">
      <w:pPr>
        <w:widowControl/>
        <w:spacing w:before="12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одновременном подтверждении поступления нескольких сигналов они будут выводиться на экран последовательно.</w:t>
      </w:r>
    </w:p>
    <w:p w:rsidR="00E2699F" w:rsidRPr="00775983" w:rsidRDefault="004F2C88" w:rsidP="00AE2413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После проведения технического обслуживания внутренние счетчики необходимо перепрограммировать.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3607CF" w:rsidRPr="003607CF" w:rsidTr="00291435">
        <w:trPr>
          <w:trHeight w:val="12914"/>
        </w:trPr>
        <w:tc>
          <w:tcPr>
            <w:tcW w:w="2500" w:type="pct"/>
          </w:tcPr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lastRenderedPageBreak/>
              <w:t>Перед первым пуском оборудования необходимо убедиться, что: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напряжение сети питания соответствует напряжению, указ</w:t>
            </w:r>
            <w:r w:rsidR="00AE2413">
              <w:rPr>
                <w:rFonts w:ascii="Arial" w:hAnsi="Arial"/>
                <w:color w:val="auto"/>
                <w:sz w:val="18"/>
              </w:rPr>
              <w:t>анному на паспортной табличке с </w:t>
            </w:r>
            <w:r w:rsidR="003607CF" w:rsidRPr="003607CF">
              <w:rPr>
                <w:rFonts w:ascii="Arial" w:hAnsi="Arial"/>
                <w:color w:val="auto"/>
                <w:sz w:val="18"/>
              </w:rPr>
              <w:t>маркировкой CE;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для электрических соединений используется кабель с соответствующим поперечным сечением;</w:t>
            </w:r>
          </w:p>
          <w:p w:rsidR="003607CF" w:rsidRPr="00AE2413" w:rsidRDefault="00291435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выключатель сетевого питания (настенный) оборудован соответствующими плавкими предохранителями;</w:t>
            </w:r>
          </w:p>
          <w:p w:rsidR="003607CF" w:rsidRPr="003607CF" w:rsidRDefault="00291435" w:rsidP="00AE2413">
            <w:pPr>
              <w:widowControl/>
              <w:ind w:firstLin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>
              <w:rPr>
                <w:rFonts w:ascii="Arial" w:hAnsi="Arial"/>
                <w:color w:val="auto"/>
                <w:sz w:val="18"/>
              </w:rPr>
              <w:tab/>
            </w:r>
            <w:r w:rsidR="003607CF" w:rsidRPr="003607CF">
              <w:rPr>
                <w:rFonts w:ascii="Arial" w:hAnsi="Arial"/>
                <w:color w:val="auto"/>
                <w:sz w:val="18"/>
              </w:rPr>
              <w:t>уровень масл</w:t>
            </w:r>
            <w:r w:rsidR="009E3154">
              <w:rPr>
                <w:rFonts w:ascii="Arial" w:hAnsi="Arial"/>
                <w:color w:val="auto"/>
                <w:sz w:val="18"/>
              </w:rPr>
              <w:t>а выше минимального уровня; при </w:t>
            </w:r>
            <w:r w:rsidR="003607CF" w:rsidRPr="003607CF">
              <w:rPr>
                <w:rFonts w:ascii="Arial" w:hAnsi="Arial"/>
                <w:color w:val="auto"/>
                <w:sz w:val="18"/>
              </w:rPr>
              <w:t>необходимости, произвести долив с использованием масла того же типа.</w:t>
            </w:r>
          </w:p>
          <w:p w:rsidR="003607CF" w:rsidRPr="003607CF" w:rsidRDefault="003607CF" w:rsidP="003C05B5">
            <w:pPr>
              <w:widowControl/>
              <w:spacing w:before="120" w:after="120"/>
              <w:ind w:firstLine="187"/>
              <w:rPr>
                <w:rFonts w:ascii="Arial" w:hAnsi="Arial"/>
                <w:b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ПОДКЛЮЧИТЬ РЕСИВЕР С ПОМОЩЬЮ ШЛАНГА.</w:t>
            </w:r>
          </w:p>
          <w:p w:rsidR="003607CF" w:rsidRPr="003607CF" w:rsidRDefault="003607CF" w:rsidP="003C05B5">
            <w:pPr>
              <w:widowControl/>
              <w:spacing w:after="120"/>
              <w:ind w:firstLine="187"/>
              <w:rPr>
                <w:rFonts w:ascii="Arial" w:hAnsi="Arial"/>
                <w:b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Первый пуск компрессора может выполняться только специализированным техническим персоналом.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Процедура включения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запускается нажатием кнопки START (1).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b/>
                <w:color w:val="auto"/>
                <w:sz w:val="18"/>
              </w:rPr>
              <w:t>Процедура включения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запускается нажатием кнопки START (1).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Светодиодный индикатор режима ожидания (7) начнет мигать, и в течение нескольких секунд будет проведена проверка п</w:t>
            </w:r>
            <w:r w:rsidR="009E3154">
              <w:rPr>
                <w:rFonts w:ascii="Arial" w:hAnsi="Arial"/>
                <w:color w:val="auto"/>
                <w:sz w:val="18"/>
              </w:rPr>
              <w:t>рисутствия фазного напряжения и 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правильности чередования фаз. Если работа компрессора блокируется и загорается предупреждающий индикатор </w:t>
            </w:r>
            <w:r w:rsidR="00291435"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37C47C33" wp14:editId="07DD8E1E">
                  <wp:extent cx="280416" cy="280416"/>
                  <wp:effectExtent l="0" t="0" r="5715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6_1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07CF">
              <w:rPr>
                <w:rFonts w:ascii="Arial" w:hAnsi="Arial"/>
                <w:color w:val="auto"/>
                <w:sz w:val="18"/>
              </w:rPr>
              <w:t>, это означает, что произошло вмешательство устройства проверки чередования последовательности фаз. В этом случае сл</w:t>
            </w:r>
            <w:r w:rsidR="00AE2413">
              <w:rPr>
                <w:rFonts w:ascii="Arial" w:hAnsi="Arial"/>
                <w:color w:val="auto"/>
                <w:sz w:val="18"/>
              </w:rPr>
              <w:t>едует нажать кнопку RESET (2) и </w:t>
            </w:r>
            <w:r w:rsidRPr="003607CF">
              <w:rPr>
                <w:rFonts w:ascii="Arial" w:hAnsi="Arial"/>
                <w:color w:val="auto"/>
                <w:sz w:val="18"/>
              </w:rPr>
              <w:t>перевести нас</w:t>
            </w:r>
            <w:r w:rsidR="009E3154">
              <w:rPr>
                <w:rFonts w:ascii="Arial" w:hAnsi="Arial"/>
                <w:color w:val="auto"/>
                <w:sz w:val="18"/>
              </w:rPr>
              <w:t>тенный выключатель в </w:t>
            </w:r>
            <w:r w:rsidRPr="003607CF">
              <w:rPr>
                <w:rFonts w:ascii="Arial" w:hAnsi="Arial"/>
                <w:color w:val="auto"/>
                <w:sz w:val="18"/>
              </w:rPr>
              <w:t>выключенное положение. Открыть отсек электрооборудования и поменять между собой расположение двух фазных проводов на клеммной колодке питания. Закр</w:t>
            </w:r>
            <w:r w:rsidR="009E3154">
              <w:rPr>
                <w:rFonts w:ascii="Arial" w:hAnsi="Arial"/>
                <w:color w:val="auto"/>
                <w:sz w:val="18"/>
              </w:rPr>
              <w:t>ыть отсек электрооборудования и </w:t>
            </w:r>
            <w:r w:rsidRPr="003607CF">
              <w:rPr>
                <w:rFonts w:ascii="Arial" w:hAnsi="Arial"/>
                <w:color w:val="auto"/>
                <w:sz w:val="18"/>
              </w:rPr>
              <w:t>выполнить повторный пуск.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Процедура пуска повторяется: светодиодный индикатор шнека (6) начнет мигать и через несколько секунд будет постоянно гореть, за</w:t>
            </w:r>
            <w:r w:rsidR="00AE2413">
              <w:rPr>
                <w:rFonts w:ascii="Arial" w:hAnsi="Arial"/>
                <w:color w:val="auto"/>
                <w:sz w:val="18"/>
              </w:rPr>
              <w:t>тем начнется этап нагружения до </w:t>
            </w:r>
            <w:r w:rsidRPr="003607CF">
              <w:rPr>
                <w:rFonts w:ascii="Arial" w:hAnsi="Arial"/>
                <w:color w:val="auto"/>
                <w:sz w:val="18"/>
              </w:rPr>
              <w:t>достижения заданного значения давления без нагрузки.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Светодиодный индикатор шнека (6) вновь начнет мигать, и начнется этап работы без нагрузки.</w:t>
            </w:r>
          </w:p>
          <w:p w:rsidR="003607CF" w:rsidRPr="003607CF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Если по окончании этапа работы без нагрузки (значение по умолчанию – 75 с) давление не опустится ниже уставки давления под нагр</w:t>
            </w:r>
            <w:r w:rsidR="009E3154">
              <w:rPr>
                <w:rFonts w:ascii="Arial" w:hAnsi="Arial"/>
                <w:color w:val="auto"/>
                <w:sz w:val="18"/>
              </w:rPr>
              <w:t>узкой, компрессор остановится и </w:t>
            </w:r>
            <w:r w:rsidRPr="003607CF">
              <w:rPr>
                <w:rFonts w:ascii="Arial" w:hAnsi="Arial"/>
                <w:color w:val="auto"/>
                <w:sz w:val="18"/>
              </w:rPr>
              <w:t>загорится светодиодный индикатор режима ожидания (7); в противном случае по достижении уставки давления под нагрузкой компрессором вновь запускается этап работы под нагрузкой, на что указывает постоянно горящий светодиодный индикатор шнека (6).</w:t>
            </w:r>
          </w:p>
          <w:p w:rsidR="003607CF" w:rsidRPr="003607CF" w:rsidRDefault="003607CF" w:rsidP="003C05B5">
            <w:pPr>
              <w:widowControl/>
              <w:spacing w:before="120"/>
              <w:ind w:firstLine="187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>Во время нормальной работы компрессора нажать кнопку «Функции» (3). На экране появится следующая информация: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давление;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температура;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общее время работы в часах (при включенном компрессоре);</w:t>
            </w:r>
          </w:p>
          <w:p w:rsidR="003607CF" w:rsidRPr="009E3154" w:rsidRDefault="003607CF" w:rsidP="00AE2413">
            <w:pPr>
              <w:widowControl/>
              <w:ind w:firstLine="180"/>
              <w:rPr>
                <w:rFonts w:ascii="Arial" w:hAnsi="Arial"/>
                <w:color w:val="auto"/>
                <w:sz w:val="16"/>
                <w:szCs w:val="16"/>
              </w:rPr>
            </w:pPr>
            <w:r w:rsidRPr="009E3154">
              <w:rPr>
                <w:rFonts w:ascii="Arial" w:hAnsi="Arial"/>
                <w:color w:val="auto"/>
                <w:sz w:val="16"/>
                <w:szCs w:val="16"/>
              </w:rPr>
              <w:t>время работы под нагрузкой в часах (когда компрессор находится на этапе работы под нагрузкой).</w:t>
            </w:r>
          </w:p>
          <w:p w:rsidR="003607CF" w:rsidRPr="003607CF" w:rsidRDefault="003607CF" w:rsidP="003C05B5">
            <w:pPr>
              <w:widowControl/>
              <w:spacing w:before="120"/>
              <w:ind w:firstLine="187"/>
              <w:rPr>
                <w:rFonts w:ascii="Arial" w:hAnsi="Arial"/>
                <w:color w:val="auto"/>
                <w:sz w:val="18"/>
              </w:rPr>
            </w:pPr>
            <w:r w:rsidRPr="003607CF">
              <w:rPr>
                <w:rFonts w:ascii="Arial" w:hAnsi="Arial"/>
                <w:color w:val="auto"/>
                <w:sz w:val="18"/>
              </w:rPr>
              <w:t xml:space="preserve">При нажатии кнопки RESET (2) запускается </w:t>
            </w:r>
            <w:r w:rsidRPr="00AE2413">
              <w:rPr>
                <w:rFonts w:ascii="Arial" w:hAnsi="Arial"/>
                <w:color w:val="auto"/>
                <w:sz w:val="18"/>
              </w:rPr>
              <w:t>процедура выключения</w:t>
            </w:r>
            <w:r w:rsidRPr="003607CF">
              <w:rPr>
                <w:rFonts w:ascii="Arial" w:hAnsi="Arial"/>
                <w:color w:val="auto"/>
                <w:sz w:val="18"/>
              </w:rPr>
              <w:t>; светодиодный индикатор шнека (6) начнет мигать, и компрес</w:t>
            </w:r>
            <w:r w:rsidR="009E3154">
              <w:rPr>
                <w:rFonts w:ascii="Arial" w:hAnsi="Arial"/>
                <w:color w:val="auto"/>
                <w:sz w:val="18"/>
              </w:rPr>
              <w:t>сор перейдет в режим работы без </w:t>
            </w:r>
            <w:r w:rsidRPr="003607CF">
              <w:rPr>
                <w:rFonts w:ascii="Arial" w:hAnsi="Arial"/>
                <w:color w:val="auto"/>
                <w:sz w:val="18"/>
              </w:rPr>
              <w:t>нагрузки в течение времени, которое задано параметром «Время задержки при выключении» (значение по умолчанию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="003C05B5" w:rsidRPr="003C05B5">
              <w:rPr>
                <w:rFonts w:ascii="Arial" w:hAnsi="Arial"/>
                <w:color w:val="auto"/>
                <w:sz w:val="18"/>
              </w:rPr>
              <w:t>—</w:t>
            </w:r>
            <w:r w:rsidRPr="003607CF">
              <w:rPr>
                <w:rFonts w:ascii="Arial" w:hAnsi="Arial"/>
                <w:color w:val="auto"/>
                <w:sz w:val="18"/>
              </w:rPr>
              <w:t xml:space="preserve"> 60</w:t>
            </w:r>
            <w:r w:rsidR="00AE2413">
              <w:rPr>
                <w:rFonts w:ascii="Arial" w:hAnsi="Arial"/>
                <w:color w:val="auto"/>
                <w:sz w:val="18"/>
              </w:rPr>
              <w:t> </w:t>
            </w:r>
            <w:r w:rsidRPr="003607CF">
              <w:rPr>
                <w:rFonts w:ascii="Arial" w:hAnsi="Arial"/>
                <w:color w:val="auto"/>
                <w:sz w:val="18"/>
              </w:rPr>
              <w:t>с). В конце рабочего цикла компрессор останавливается.</w:t>
            </w:r>
          </w:p>
        </w:tc>
        <w:tc>
          <w:tcPr>
            <w:tcW w:w="2500" w:type="pct"/>
          </w:tcPr>
          <w:p w:rsidR="003607CF" w:rsidRPr="003607CF" w:rsidRDefault="003607CF" w:rsidP="002D291D">
            <w:pPr>
              <w:widowControl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noProof/>
                <w:color w:val="auto"/>
                <w:sz w:val="18"/>
                <w:lang w:bidi="ar-SA"/>
              </w:rPr>
              <w:drawing>
                <wp:inline distT="0" distB="0" distL="0" distR="0" wp14:anchorId="1DC6D76D" wp14:editId="70432C03">
                  <wp:extent cx="3151632" cy="3005328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6_2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30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A5C" w:rsidRDefault="00496A5C" w:rsidP="00063FF3">
      <w:pPr>
        <w:sectPr w:rsidR="00496A5C" w:rsidSect="00E02A07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Pr="0001628C" w:rsidRDefault="00E11BC0" w:rsidP="00E11BC0">
      <w:pPr>
        <w:pStyle w:val="1"/>
        <w:rPr>
          <w:sz w:val="18"/>
        </w:rPr>
      </w:pPr>
      <w:bookmarkStart w:id="23" w:name="_Toc465695494"/>
      <w:r>
        <w:lastRenderedPageBreak/>
        <w:t>РАБОЧИЙ ЦИКЛ</w:t>
      </w:r>
      <w:bookmarkEnd w:id="23"/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Правильное техническое обслуживание имеет критически важное значение для достижения максимальной эффективности работы компрессора и продления его срока службы.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Кроме того, важно соблюдать рекомендуемую периодичность технического обсл</w:t>
      </w:r>
      <w:r w:rsidR="000C672B">
        <w:rPr>
          <w:rFonts w:ascii="Arial" w:hAnsi="Arial"/>
          <w:color w:val="auto"/>
          <w:sz w:val="18"/>
        </w:rPr>
        <w:t>уживания, но при </w:t>
      </w:r>
      <w:r w:rsidR="004F2C88" w:rsidRPr="00775983">
        <w:rPr>
          <w:rFonts w:ascii="Arial" w:hAnsi="Arial"/>
          <w:color w:val="auto"/>
          <w:sz w:val="18"/>
        </w:rPr>
        <w:t>этом</w:t>
      </w:r>
      <w:r w:rsidR="000C672B">
        <w:rPr>
          <w:rFonts w:ascii="Arial" w:hAnsi="Arial"/>
          <w:color w:val="auto"/>
          <w:sz w:val="18"/>
        </w:rPr>
        <w:t> </w:t>
      </w:r>
      <w:r w:rsidR="004F2C88" w:rsidRPr="00775983">
        <w:rPr>
          <w:rFonts w:ascii="Arial" w:hAnsi="Arial"/>
          <w:color w:val="auto"/>
          <w:sz w:val="18"/>
        </w:rPr>
        <w:t>необходимо помнить, что эта периодичность предлагается изготовителем лишь для оптимальных условий эксплуатации компрессора (см. главу «Установка»).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Поэтому интервалы между техническим обслуживанием могут быть сокращены в зависимости от условий окружающей среды, в которых эксплуатируется компрессор.</w:t>
      </w:r>
    </w:p>
    <w:p w:rsidR="00E2699F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В данном оборудовании используется масло марки RotEnergy Plus. При испо</w:t>
      </w:r>
      <w:r w:rsidR="000C672B">
        <w:rPr>
          <w:rFonts w:ascii="Arial" w:hAnsi="Arial"/>
          <w:color w:val="auto"/>
          <w:sz w:val="18"/>
        </w:rPr>
        <w:t>льзовании масла других марок не </w:t>
      </w:r>
      <w:r w:rsidR="004F2C88" w:rsidRPr="00775983">
        <w:rPr>
          <w:rFonts w:ascii="Arial" w:hAnsi="Arial"/>
          <w:color w:val="auto"/>
          <w:sz w:val="18"/>
        </w:rPr>
        <w:t>могут быть гарантированы высочайшая эффективность работы и рекомендованная периодичность технического обслуживания.</w:t>
      </w:r>
    </w:p>
    <w:p w:rsidR="00734FEA" w:rsidRPr="00775983" w:rsidRDefault="00496A5C" w:rsidP="00496A5C">
      <w:pPr>
        <w:widowControl/>
        <w:ind w:firstLine="36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</w:rPr>
        <w:t>На следующих страницах описаны операции по текущему техническому обслуживанию, которые могут выполняться лицом, ответственным за компрессор. Специальное техническое обслуживание должно проводиться авторизованным центром по технической поддержке.</w:t>
      </w:r>
    </w:p>
    <w:p w:rsidR="00734FEA" w:rsidRPr="00775983" w:rsidRDefault="004F2C88" w:rsidP="00496A5C">
      <w:pPr>
        <w:widowControl/>
        <w:spacing w:before="240" w:after="240"/>
        <w:jc w:val="center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Таблица технического обслуживания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"/>
        <w:gridCol w:w="4805"/>
        <w:gridCol w:w="2266"/>
        <w:gridCol w:w="406"/>
        <w:gridCol w:w="2127"/>
        <w:gridCol w:w="273"/>
      </w:tblGrid>
      <w:tr w:rsidR="00A17730" w:rsidRPr="00775983" w:rsidTr="00734FEA"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ОПЕРАЦИИ ПО ТЕХНИЧЕСКОМУ ОБСЛУЖИВАНИЮ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B96361">
            <w:pPr>
              <w:widowControl/>
              <w:ind w:right="38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ПЕРИОДИЧНОСТЬ ТЕХНИЧЕСКОГО ОБСЛУЖИВАНИЯ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Часы работы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734FEA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o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 реже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734FEA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8"/>
              </w:rPr>
            </w:pPr>
            <w:r w:rsidRPr="00775983">
              <w:rPr>
                <w:rFonts w:ascii="Arial" w:hAnsi="Arial"/>
                <w:i/>
                <w:color w:val="auto"/>
                <w:sz w:val="18"/>
              </w:rPr>
              <w:t>ТЕКУЩЕЕ ТЕХНИЧЕСКОЕ ОБСЛУЖИВАНИЕ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Слив конденсата из масляного бака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неделю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уровня масла и долив (если требуется)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Два раза в месяц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Очистка фильтрующего элемента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натяжения приводного ремня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Проверка засорения и очистка радиатора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фильтрующего элемента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масляного фильтра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фильтра масляного сепаратора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2000*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i/>
                <w:color w:val="auto"/>
                <w:sz w:val="18"/>
              </w:rPr>
            </w:pPr>
            <w:r w:rsidRPr="00775983">
              <w:rPr>
                <w:rFonts w:ascii="Arial" w:hAnsi="Arial"/>
                <w:i/>
                <w:color w:val="auto"/>
                <w:sz w:val="18"/>
              </w:rPr>
              <w:t>СПЕЦИАЛЬНОЕ ТЕХНИЧЕСКОЕ ОБСЛУЖИВАНИЕ</w:t>
            </w:r>
          </w:p>
        </w:tc>
        <w:tc>
          <w:tcPr>
            <w:tcW w:w="2035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65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Очистка/замена одностороннего дренажного клапана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Один раз в год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Ревизия клапана на всасывании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Ревизия клапана минимального давления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приводного ремня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шлангов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электромагнитного клапана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Замена подшипников электродвигателя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12000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3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B7053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Проверка </w:t>
            </w:r>
            <w:r w:rsidR="005B7053">
              <w:rPr>
                <w:rFonts w:ascii="Arial" w:hAnsi="Arial"/>
                <w:color w:val="auto"/>
                <w:sz w:val="18"/>
              </w:rPr>
              <w:t>винтовой пары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20000</w:t>
            </w: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E2699F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-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496A5C">
        <w:tc>
          <w:tcPr>
            <w:tcW w:w="35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496A5C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* При использовании минеральных масел интервал сокращается до 1000 часов или одного года.</w:t>
            </w:r>
          </w:p>
        </w:tc>
        <w:tc>
          <w:tcPr>
            <w:tcW w:w="245" w:type="dxa"/>
            <w:tcBorders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734FEA"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862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5F57E3" w:rsidRPr="00775983" w:rsidRDefault="004F2C88" w:rsidP="00F92EFE">
      <w:pPr>
        <w:widowControl/>
        <w:spacing w:before="240" w:after="240"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Если предел времени работы в часах не достигнут, то операции технического обслуживания, выделенные </w:t>
      </w:r>
      <w:r w:rsidRPr="00775983">
        <w:rPr>
          <w:rFonts w:ascii="Arial" w:hAnsi="Arial"/>
          <w:b/>
          <w:color w:val="auto"/>
          <w:sz w:val="18"/>
        </w:rPr>
        <w:t>жирным шрифтом</w:t>
      </w:r>
      <w:r w:rsidRPr="00775983">
        <w:rPr>
          <w:rFonts w:ascii="Arial" w:hAnsi="Arial"/>
          <w:color w:val="auto"/>
          <w:sz w:val="18"/>
        </w:rPr>
        <w:t xml:space="preserve">, должны выполняться с периодичностью не реже </w:t>
      </w:r>
      <w:r w:rsidRPr="00775983">
        <w:rPr>
          <w:rFonts w:ascii="Arial" w:hAnsi="Arial"/>
          <w:b/>
          <w:color w:val="auto"/>
          <w:sz w:val="18"/>
        </w:rPr>
        <w:t>одного раза в год</w:t>
      </w:r>
      <w:r w:rsidRPr="00775983">
        <w:rPr>
          <w:rFonts w:ascii="Arial" w:hAnsi="Arial"/>
          <w:color w:val="auto"/>
          <w:sz w:val="18"/>
        </w:rPr>
        <w:t>.</w:t>
      </w:r>
    </w:p>
    <w:p w:rsidR="00E2699F" w:rsidRPr="00775983" w:rsidRDefault="00496A5C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  <w:u w:val="single"/>
        </w:rPr>
        <w:t xml:space="preserve">Для подтверждения исправной работы оборудования выполнить следующие проверки </w:t>
      </w:r>
      <w:r w:rsidR="004F2C88" w:rsidRPr="00775983">
        <w:rPr>
          <w:rFonts w:ascii="Arial" w:hAnsi="Arial"/>
          <w:b/>
          <w:color w:val="auto"/>
          <w:sz w:val="18"/>
          <w:u w:val="single"/>
        </w:rPr>
        <w:t>после первых 100 часов работы</w:t>
      </w:r>
      <w:r w:rsidR="004F2C88" w:rsidRPr="00775983">
        <w:rPr>
          <w:rFonts w:ascii="Arial" w:hAnsi="Arial"/>
          <w:color w:val="auto"/>
          <w:sz w:val="18"/>
        </w:rPr>
        <w:t>: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1)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b/>
          <w:color w:val="auto"/>
          <w:sz w:val="18"/>
        </w:rPr>
        <w:t>Проверить уровень масла:</w:t>
      </w:r>
      <w:r w:rsidRPr="00775983">
        <w:rPr>
          <w:rFonts w:ascii="Arial" w:hAnsi="Arial"/>
          <w:color w:val="auto"/>
          <w:sz w:val="18"/>
        </w:rPr>
        <w:t xml:space="preserve"> при необходимости, произвести долив с использованием масла того же типа.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2)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b/>
          <w:color w:val="auto"/>
          <w:sz w:val="18"/>
        </w:rPr>
        <w:t xml:space="preserve">Проверить натяжение </w:t>
      </w:r>
      <w:r w:rsidR="005B7053">
        <w:rPr>
          <w:rFonts w:ascii="Arial" w:hAnsi="Arial"/>
          <w:b/>
          <w:color w:val="auto"/>
          <w:sz w:val="18"/>
        </w:rPr>
        <w:t>винтовой пары</w:t>
      </w:r>
      <w:r w:rsidRPr="00775983">
        <w:rPr>
          <w:rFonts w:ascii="Arial" w:hAnsi="Arial"/>
          <w:b/>
          <w:color w:val="auto"/>
          <w:sz w:val="18"/>
        </w:rPr>
        <w:t>:</w:t>
      </w:r>
      <w:r w:rsidRPr="00775983">
        <w:rPr>
          <w:rFonts w:ascii="Arial" w:hAnsi="Arial"/>
          <w:color w:val="auto"/>
          <w:sz w:val="18"/>
        </w:rPr>
        <w:t xml:space="preserve"> в частности, проверить </w:t>
      </w:r>
      <w:r w:rsidR="005B7053">
        <w:rPr>
          <w:rFonts w:ascii="Arial" w:hAnsi="Arial"/>
          <w:color w:val="auto"/>
          <w:sz w:val="18"/>
        </w:rPr>
        <w:t>винты</w:t>
      </w:r>
      <w:r w:rsidRPr="00775983">
        <w:rPr>
          <w:rFonts w:ascii="Arial" w:hAnsi="Arial"/>
          <w:color w:val="auto"/>
          <w:sz w:val="18"/>
        </w:rPr>
        <w:t xml:space="preserve"> с силовым приводом.</w:t>
      </w:r>
    </w:p>
    <w:p w:rsidR="00E2699F" w:rsidRPr="000C672B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b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3)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Визуально проверить </w:t>
      </w:r>
      <w:r w:rsidRPr="00775983">
        <w:rPr>
          <w:rFonts w:ascii="Arial" w:hAnsi="Arial"/>
          <w:b/>
          <w:color w:val="auto"/>
          <w:sz w:val="18"/>
        </w:rPr>
        <w:t>плотность всех фитингов</w:t>
      </w:r>
      <w:r w:rsidRPr="000C672B">
        <w:rPr>
          <w:rFonts w:ascii="Arial" w:hAnsi="Arial"/>
          <w:b/>
          <w:color w:val="auto"/>
          <w:sz w:val="18"/>
        </w:rPr>
        <w:t>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4)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натяжение ремня</w:t>
      </w:r>
      <w:r w:rsidRPr="00775983">
        <w:rPr>
          <w:rFonts w:ascii="Arial" w:hAnsi="Arial"/>
          <w:color w:val="auto"/>
          <w:sz w:val="18"/>
        </w:rPr>
        <w:t xml:space="preserve"> и, при необходимости, отрегулировать его.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5)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время работы</w:t>
      </w:r>
      <w:r w:rsidRPr="00775983">
        <w:rPr>
          <w:rFonts w:ascii="Arial" w:hAnsi="Arial"/>
          <w:color w:val="auto"/>
          <w:sz w:val="18"/>
        </w:rPr>
        <w:t xml:space="preserve"> и </w:t>
      </w:r>
      <w:r w:rsidRPr="00775983">
        <w:rPr>
          <w:rFonts w:ascii="Arial" w:hAnsi="Arial"/>
          <w:b/>
          <w:color w:val="auto"/>
          <w:sz w:val="18"/>
        </w:rPr>
        <w:t>выбранный режим работы.</w:t>
      </w:r>
    </w:p>
    <w:p w:rsidR="00E2699F" w:rsidRPr="00775983" w:rsidRDefault="004F2C88" w:rsidP="00B96361">
      <w:pPr>
        <w:widowControl/>
        <w:tabs>
          <w:tab w:val="left" w:pos="540"/>
        </w:tabs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b/>
          <w:color w:val="auto"/>
          <w:sz w:val="18"/>
        </w:rPr>
        <w:t>6)</w:t>
      </w:r>
      <w:r w:rsidRPr="00775983">
        <w:rPr>
          <w:rFonts w:ascii="Arial" w:hAnsi="Arial"/>
          <w:sz w:val="22"/>
        </w:rPr>
        <w:tab/>
      </w:r>
      <w:r w:rsidRPr="00775983">
        <w:rPr>
          <w:rFonts w:ascii="Arial" w:hAnsi="Arial"/>
          <w:color w:val="auto"/>
          <w:sz w:val="18"/>
        </w:rPr>
        <w:t xml:space="preserve">Проверить </w:t>
      </w:r>
      <w:r w:rsidRPr="00775983">
        <w:rPr>
          <w:rFonts w:ascii="Arial" w:hAnsi="Arial"/>
          <w:b/>
          <w:color w:val="auto"/>
          <w:sz w:val="18"/>
        </w:rPr>
        <w:t>температуру в помещении</w:t>
      </w:r>
      <w:r w:rsidRPr="000C672B">
        <w:rPr>
          <w:rFonts w:ascii="Arial" w:hAnsi="Arial"/>
          <w:b/>
          <w:color w:val="auto"/>
          <w:sz w:val="18"/>
        </w:rPr>
        <w:t>.</w:t>
      </w:r>
    </w:p>
    <w:p w:rsidR="00E2699F" w:rsidRDefault="004F2C88" w:rsidP="00F92EFE">
      <w:pPr>
        <w:widowControl/>
        <w:spacing w:before="240" w:after="240"/>
        <w:ind w:firstLine="180"/>
        <w:rPr>
          <w:rFonts w:ascii="Arial" w:hAnsi="Arial"/>
          <w:b/>
          <w:color w:val="auto"/>
          <w:sz w:val="18"/>
        </w:rPr>
      </w:pPr>
      <w:bookmarkStart w:id="24" w:name="bookmark16"/>
      <w:r w:rsidRPr="00775983">
        <w:rPr>
          <w:rFonts w:ascii="Arial" w:hAnsi="Arial"/>
          <w:b/>
          <w:color w:val="auto"/>
          <w:sz w:val="18"/>
        </w:rPr>
        <w:t>ПЕРЕД КАЖДЫМ ТЕХНИЧЕСКИМ ОБСЛУЖИВАНИЕМ ОБОРУДОВАНИЯ НЕОБХОДИМО ВЫПОЛНЯТЬ СЛЕДУЮЩИЕ ДЕЙСТВИЯ:</w:t>
      </w:r>
      <w:bookmarkEnd w:id="24"/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b/>
          <w:color w:val="auto"/>
          <w:sz w:val="18"/>
        </w:rPr>
        <w:t>Нажать кнопку автоматического отключения оборудования</w:t>
      </w:r>
      <w:r w:rsidRPr="00775983">
        <w:rPr>
          <w:rFonts w:ascii="Arial" w:hAnsi="Arial"/>
          <w:color w:val="auto"/>
          <w:sz w:val="18"/>
        </w:rPr>
        <w:t xml:space="preserve"> (не использовать кнопку аварийного отключения).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Отключить оборудование от электроснабжения с помощью внешнего</w:t>
      </w:r>
      <w:r w:rsidRPr="00496A5C">
        <w:rPr>
          <w:rFonts w:ascii="Arial" w:hAnsi="Arial"/>
          <w:color w:val="auto"/>
          <w:sz w:val="18"/>
        </w:rPr>
        <w:t xml:space="preserve"> </w:t>
      </w:r>
      <w:r w:rsidRPr="00775983">
        <w:rPr>
          <w:rFonts w:ascii="Arial" w:hAnsi="Arial"/>
          <w:color w:val="auto"/>
          <w:sz w:val="18"/>
        </w:rPr>
        <w:t>настенного выключателя.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Закрыть кран на трубопроводе.</w:t>
      </w:r>
    </w:p>
    <w:p w:rsid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Убедиться в отсутствии сжатого воздуха в масляном сепараторе.</w:t>
      </w:r>
    </w:p>
    <w:p w:rsidR="00496A5C" w:rsidRPr="00496A5C" w:rsidRDefault="00496A5C" w:rsidP="003C05B5">
      <w:pPr>
        <w:widowControl/>
        <w:ind w:left="900" w:hanging="720"/>
        <w:rPr>
          <w:rFonts w:ascii="Arial" w:hAnsi="Arial"/>
          <w:color w:val="auto"/>
          <w:sz w:val="18"/>
        </w:rPr>
      </w:pPr>
      <w:r w:rsidRPr="00496A5C">
        <w:rPr>
          <w:rFonts w:ascii="Arial" w:hAnsi="Arial"/>
          <w:color w:val="auto"/>
          <w:sz w:val="18"/>
        </w:rPr>
        <w:sym w:font="Symbol" w:char="F0D6"/>
      </w:r>
      <w:r>
        <w:rPr>
          <w:rFonts w:ascii="Arial" w:hAnsi="Arial"/>
          <w:color w:val="auto"/>
          <w:sz w:val="18"/>
        </w:rPr>
        <w:tab/>
      </w:r>
      <w:r w:rsidRPr="00775983">
        <w:rPr>
          <w:rFonts w:ascii="Arial" w:hAnsi="Arial"/>
          <w:color w:val="auto"/>
          <w:sz w:val="18"/>
        </w:rPr>
        <w:t>Снять кожух и (или) панели.</w:t>
      </w:r>
    </w:p>
    <w:p w:rsidR="004F08BC" w:rsidRDefault="004F08BC" w:rsidP="005F46BC">
      <w:pPr>
        <w:widowControl/>
        <w:rPr>
          <w:rFonts w:ascii="Arial" w:hAnsi="Arial" w:cs="Arial"/>
          <w:sz w:val="18"/>
          <w:szCs w:val="20"/>
        </w:rPr>
        <w:sectPr w:rsidR="004F08BC" w:rsidSect="00E02A07">
          <w:headerReference w:type="first" r:id="rId75"/>
          <w:footerReference w:type="first" r:id="rId76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290"/>
        <w:gridCol w:w="5107"/>
      </w:tblGrid>
      <w:tr w:rsidR="00D620FA" w:rsidTr="00D620FA">
        <w:trPr>
          <w:trHeight w:val="15304"/>
        </w:trPr>
        <w:tc>
          <w:tcPr>
            <w:tcW w:w="5290" w:type="dxa"/>
          </w:tcPr>
          <w:p w:rsidR="00E11BC0" w:rsidRPr="00063FF3" w:rsidRDefault="00E11BC0" w:rsidP="00E11BC0">
            <w:pPr>
              <w:pStyle w:val="1"/>
              <w:rPr>
                <w:sz w:val="18"/>
              </w:rPr>
            </w:pPr>
            <w:bookmarkStart w:id="25" w:name="_Toc465695495"/>
            <w:bookmarkStart w:id="26" w:name="bookmark17"/>
            <w:r>
              <w:lastRenderedPageBreak/>
              <w:t>ТЕХНИЧЕСКОЕ ОБСЛУЖИВАНИЕ</w:t>
            </w:r>
            <w:bookmarkEnd w:id="25"/>
          </w:p>
          <w:p w:rsidR="00D620FA" w:rsidRPr="00775983" w:rsidRDefault="00D620FA" w:rsidP="00F92EFE">
            <w:pPr>
              <w:widowControl/>
              <w:spacing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СЛИВ КОНДЕНСАТА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6)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Охлаждение воздушн</w:t>
            </w:r>
            <w:r w:rsidR="00D143ED">
              <w:rPr>
                <w:rFonts w:ascii="Arial" w:hAnsi="Arial"/>
                <w:color w:val="auto"/>
                <w:sz w:val="18"/>
              </w:rPr>
              <w:t>о-масляной смеси производится с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уставкой температуры, превышающей температуру точки росы воздуха (при стандартных рабочи</w:t>
            </w:r>
            <w:r w:rsidR="00DA5012">
              <w:rPr>
                <w:rFonts w:ascii="Arial" w:hAnsi="Arial"/>
                <w:color w:val="auto"/>
                <w:sz w:val="18"/>
              </w:rPr>
              <w:t>х условиях компрессора). Однако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со</w:t>
            </w:r>
            <w:r w:rsidR="00D143ED">
              <w:rPr>
                <w:rFonts w:ascii="Arial" w:hAnsi="Arial"/>
                <w:color w:val="auto"/>
                <w:sz w:val="18"/>
              </w:rPr>
              <w:t>держащийся в масле конденсат не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может быть полностью удален.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Стравить сжатый воздух через кран </w:t>
            </w:r>
            <w:r w:rsidRPr="00775983">
              <w:rPr>
                <w:rFonts w:ascii="Arial" w:hAnsi="Arial"/>
                <w:b/>
                <w:color w:val="auto"/>
                <w:sz w:val="18"/>
              </w:rPr>
              <w:t>B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и перекрыть его, когда вместо воды начнет поступать масло. Проверить уровень масла и произвести долив (если требуется).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КОНДЕНСАТ ОТНОСИТСЯ К ОТХОДАМ, ЗАГРЯЗНЯЮЩИМ ОКРУЖАЮЩУЮ СРЕДУ.</w:t>
            </w:r>
            <w:r w:rsidR="00D143ED">
              <w:rPr>
                <w:rFonts w:ascii="Arial" w:hAnsi="Arial"/>
                <w:color w:val="auto"/>
                <w:sz w:val="18"/>
              </w:rPr>
              <w:t xml:space="preserve"> Слив в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канализацию не допускается.</w:t>
            </w:r>
            <w:bookmarkStart w:id="27" w:name="bookmark18"/>
          </w:p>
          <w:p w:rsidR="00D620FA" w:rsidRPr="00775983" w:rsidRDefault="00DA5012" w:rsidP="00F92EFE">
            <w:pPr>
              <w:widowControl/>
              <w:spacing w:before="240" w:line="216" w:lineRule="auto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color w:val="auto"/>
                <w:sz w:val="18"/>
              </w:rPr>
              <w:t>ПРОВЕРКА И,</w:t>
            </w:r>
            <w:r w:rsidR="00D620FA" w:rsidRPr="00775983">
              <w:rPr>
                <w:rFonts w:ascii="Arial" w:hAnsi="Arial"/>
                <w:b/>
                <w:color w:val="auto"/>
                <w:sz w:val="18"/>
              </w:rPr>
              <w:t xml:space="preserve"> ПРИ НЕОБХОДИМОСТИ, ДОЛИВ МАСЛА</w:t>
            </w:r>
            <w:bookmarkStart w:id="28" w:name="bookmark19"/>
            <w:bookmarkEnd w:id="27"/>
            <w:r w:rsidR="00D620FA" w:rsidRPr="00775983">
              <w:rPr>
                <w:rFonts w:ascii="Arial" w:hAnsi="Arial"/>
                <w:b/>
                <w:color w:val="auto"/>
                <w:sz w:val="18"/>
              </w:rPr>
              <w:t xml:space="preserve"> </w:t>
            </w:r>
            <w:r w:rsidR="00D620FA" w:rsidRPr="00775983">
              <w:rPr>
                <w:rFonts w:ascii="Arial" w:hAnsi="Arial"/>
                <w:color w:val="auto"/>
                <w:sz w:val="18"/>
              </w:rPr>
              <w:t>(рис. 6)</w:t>
            </w:r>
            <w:bookmarkEnd w:id="28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b/>
                <w:color w:val="auto"/>
                <w:sz w:val="18"/>
              </w:rPr>
              <w:t>При выключенном компрессоре</w:t>
            </w:r>
            <w:r w:rsidR="00F92EFE">
              <w:rPr>
                <w:rFonts w:ascii="Arial" w:hAnsi="Arial"/>
                <w:color w:val="auto"/>
                <w:sz w:val="18"/>
              </w:rPr>
              <w:t xml:space="preserve"> проверить уровень масла </w:t>
            </w:r>
            <w:r w:rsidRPr="00775983">
              <w:rPr>
                <w:rFonts w:ascii="Arial" w:hAnsi="Arial"/>
                <w:color w:val="auto"/>
                <w:sz w:val="18"/>
              </w:rPr>
              <w:t>с помощью</w:t>
            </w:r>
            <w:r w:rsidR="00DA5012">
              <w:rPr>
                <w:rFonts w:ascii="Arial" w:hAnsi="Arial"/>
                <w:color w:val="auto"/>
                <w:sz w:val="18"/>
              </w:rPr>
              <w:t xml:space="preserve"> предупреждающего индикатора на </w:t>
            </w:r>
            <w:r w:rsidRPr="00775983">
              <w:rPr>
                <w:rFonts w:ascii="Arial" w:hAnsi="Arial"/>
                <w:color w:val="auto"/>
                <w:sz w:val="18"/>
              </w:rPr>
              <w:t>передней панели (2).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Если уровень ниже минимальной отметки, снять переднюю панель и долить масло через отверстие А. Объем масла для </w:t>
            </w:r>
            <w:r w:rsidR="00DA5012">
              <w:rPr>
                <w:rFonts w:ascii="Arial" w:hAnsi="Arial"/>
                <w:color w:val="auto"/>
                <w:sz w:val="18"/>
              </w:rPr>
              <w:t>долива с минимального уровня до </w:t>
            </w:r>
            <w:r w:rsidRPr="00775983">
              <w:rPr>
                <w:rFonts w:ascii="Arial" w:hAnsi="Arial"/>
                <w:color w:val="auto"/>
                <w:sz w:val="18"/>
              </w:rPr>
              <w:t>максимального равен 0,5 литра.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Использовать масло ТОЛЬКО той же марки (RotEnergy Plus).</w:t>
            </w:r>
            <w:bookmarkStart w:id="29" w:name="bookmark20"/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ОЧИСТКА/ЗАМЕНА ФИЛЬТРУЮЩЕГО ЭЛЕМЕНТА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7)</w:t>
            </w:r>
            <w:bookmarkEnd w:id="29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color w:val="auto"/>
                <w:sz w:val="18"/>
              </w:rPr>
              <w:t>При остановле</w:t>
            </w:r>
            <w:r w:rsidR="00DA5012" w:rsidRPr="00DA5012">
              <w:rPr>
                <w:rFonts w:ascii="Arial" w:hAnsi="Arial"/>
                <w:color w:val="auto"/>
                <w:sz w:val="18"/>
              </w:rPr>
              <w:t>нном компрессоре</w:t>
            </w:r>
            <w:r w:rsidR="00DA5012">
              <w:rPr>
                <w:rFonts w:ascii="Arial" w:hAnsi="Arial"/>
                <w:color w:val="auto"/>
                <w:sz w:val="18"/>
              </w:rPr>
              <w:t xml:space="preserve"> снять крышку и </w:t>
            </w:r>
            <w:r w:rsidRPr="00775983">
              <w:rPr>
                <w:rFonts w:ascii="Arial" w:hAnsi="Arial"/>
                <w:color w:val="auto"/>
                <w:sz w:val="18"/>
              </w:rPr>
              <w:t>осторожно про</w:t>
            </w:r>
            <w:r w:rsidR="00DA5012">
              <w:rPr>
                <w:rFonts w:ascii="Arial" w:hAnsi="Arial"/>
                <w:color w:val="auto"/>
                <w:sz w:val="18"/>
              </w:rPr>
              <w:t>чистить фильтрующий элемент D с 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помощью сжатого воздуха в направлении изнутри наружу. Проверить против </w:t>
            </w:r>
            <w:r w:rsidR="00DA5012">
              <w:rPr>
                <w:rFonts w:ascii="Arial" w:hAnsi="Arial"/>
                <w:color w:val="auto"/>
                <w:sz w:val="18"/>
              </w:rPr>
              <w:t>света на отсутствие разрывов и, при </w:t>
            </w:r>
            <w:r w:rsidRPr="00775983">
              <w:rPr>
                <w:rFonts w:ascii="Arial" w:hAnsi="Arial"/>
                <w:color w:val="auto"/>
                <w:sz w:val="18"/>
              </w:rPr>
              <w:t>необходимости, заменить.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Установка фильтрующего элемента и крышки должна производиться с осторожностью, чтобы исключить попадание пыли в компрессорный блок.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Ни в коем случае не доп</w:t>
            </w:r>
            <w:r w:rsidR="00DA5012">
              <w:rPr>
                <w:rFonts w:ascii="Arial" w:hAnsi="Arial"/>
                <w:color w:val="auto"/>
                <w:sz w:val="18"/>
              </w:rPr>
              <w:t>ускается работа компрессора без </w:t>
            </w:r>
            <w:r w:rsidRPr="00775983">
              <w:rPr>
                <w:rFonts w:ascii="Arial" w:hAnsi="Arial"/>
                <w:color w:val="auto"/>
                <w:sz w:val="18"/>
              </w:rPr>
              <w:t>фильтрующего элемента.</w:t>
            </w:r>
          </w:p>
          <w:p w:rsidR="00D620FA" w:rsidRPr="00DA5012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bookmarkStart w:id="30" w:name="bookmark21"/>
            <w:r w:rsidRPr="00DA5012">
              <w:rPr>
                <w:rFonts w:ascii="Arial" w:hAnsi="Arial"/>
                <w:b/>
                <w:color w:val="auto"/>
                <w:sz w:val="18"/>
              </w:rPr>
              <w:t>Заменить фильтрующий элемент D. Предупреждающий сигнал CH3</w:t>
            </w:r>
            <w:bookmarkStart w:id="31" w:name="bookmark22"/>
            <w:bookmarkEnd w:id="30"/>
            <w:r w:rsidR="00DA5012" w:rsidRPr="00DA5012">
              <w:rPr>
                <w:rFonts w:ascii="Arial" w:hAnsi="Arial"/>
                <w:b/>
                <w:color w:val="auto"/>
                <w:sz w:val="18"/>
              </w:rPr>
              <w:t>.</w:t>
            </w:r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ОЧИСТКА РАДИАТОРА</w:t>
            </w:r>
            <w:bookmarkEnd w:id="31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Рекомендуется в случае отклонений от нормальных температур, но не реже одного раза в год производить очистку радиатора.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этого требуется выполнить следующие действия: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поместить защитный лист пластика под радиаторным блоком;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 помощью разбрызгивателя с моющим и чистящим средством продуть блок в направлении изнутри наружу;</w:t>
            </w:r>
          </w:p>
          <w:p w:rsidR="00D620FA" w:rsidRPr="00775983" w:rsidRDefault="00F92EFE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775983">
              <w:rPr>
                <w:rFonts w:ascii="Arial" w:hAnsi="Arial"/>
                <w:sz w:val="22"/>
              </w:rPr>
              <w:tab/>
            </w:r>
            <w:r w:rsidR="00D620FA" w:rsidRPr="00775983">
              <w:rPr>
                <w:rFonts w:ascii="Arial" w:hAnsi="Arial"/>
                <w:color w:val="auto"/>
                <w:sz w:val="18"/>
              </w:rPr>
              <w:t>убедиться, что поток воздуха правильно проходит через радиатор.</w:t>
            </w:r>
            <w:bookmarkStart w:id="32" w:name="bookmark23"/>
          </w:p>
          <w:p w:rsidR="00D620FA" w:rsidRPr="00775983" w:rsidRDefault="00D620FA" w:rsidP="00F92EFE">
            <w:pPr>
              <w:widowControl/>
              <w:spacing w:before="24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МАСЛЯНОГО ФИЛЬТРА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8)</w:t>
            </w:r>
            <w:bookmarkEnd w:id="32"/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</w:t>
            </w:r>
            <w:r w:rsidR="00D143ED">
              <w:rPr>
                <w:rFonts w:ascii="Arial" w:hAnsi="Arial"/>
                <w:color w:val="auto"/>
                <w:sz w:val="18"/>
              </w:rPr>
              <w:t>нном компрессоре снять крышку и</w:t>
            </w:r>
            <w:r w:rsidR="00D143ED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переднюю панель.</w:t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F92EFE">
              <w:rPr>
                <w:rFonts w:ascii="Arial" w:hAnsi="Arial"/>
                <w:b/>
                <w:color w:val="auto"/>
                <w:sz w:val="18"/>
              </w:rPr>
              <w:t>Предупреждающий сигнал CH2</w:t>
            </w:r>
          </w:p>
          <w:p w:rsidR="00D620FA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При каждой замене следует также заменять масляный фильтр </w:t>
            </w:r>
            <w:r w:rsidRPr="00DA5012">
              <w:rPr>
                <w:rFonts w:ascii="Arial" w:hAnsi="Arial"/>
                <w:b/>
                <w:color w:val="auto"/>
                <w:sz w:val="18"/>
              </w:rPr>
              <w:t>E</w:t>
            </w:r>
            <w:r w:rsidRPr="00775983">
              <w:rPr>
                <w:rFonts w:ascii="Arial" w:hAnsi="Arial"/>
                <w:color w:val="auto"/>
                <w:sz w:val="18"/>
              </w:rPr>
              <w:t>, для этого сл</w:t>
            </w:r>
            <w:r w:rsidR="00E92EB5">
              <w:rPr>
                <w:rFonts w:ascii="Arial" w:hAnsi="Arial"/>
                <w:color w:val="auto"/>
                <w:sz w:val="18"/>
              </w:rPr>
              <w:t>едует отвернуть старый фильтр и </w:t>
            </w:r>
            <w:r w:rsidRPr="00775983">
              <w:rPr>
                <w:rFonts w:ascii="Arial" w:hAnsi="Arial"/>
                <w:color w:val="auto"/>
                <w:sz w:val="18"/>
              </w:rPr>
              <w:t>поставить вместо него новый. Перед обратной установкой фильтра вручную следует всегда наносить немного масла на кромку фильтра и уплотнение.</w:t>
            </w:r>
            <w:bookmarkStart w:id="33" w:name="bookmark24"/>
          </w:p>
          <w:p w:rsidR="00DA5012" w:rsidRPr="00775983" w:rsidRDefault="00DA5012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DA5012">
              <w:rPr>
                <w:rFonts w:ascii="Arial" w:hAnsi="Arial"/>
                <w:b/>
                <w:color w:val="auto"/>
                <w:sz w:val="18"/>
              </w:rPr>
              <w:t>ЗАМЕНА ФИЛЬТРА СЕПАРАТОРА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8)</w:t>
            </w:r>
            <w:bookmarkEnd w:id="33"/>
          </w:p>
          <w:p w:rsidR="00D620FA" w:rsidRPr="00775983" w:rsidRDefault="00D620FA" w:rsidP="00F92EFE">
            <w:pPr>
              <w:widowControl/>
              <w:tabs>
                <w:tab w:val="left" w:pos="1890"/>
              </w:tabs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сня</w:t>
            </w:r>
            <w:r w:rsidR="00DA5012">
              <w:rPr>
                <w:rFonts w:ascii="Arial" w:hAnsi="Arial"/>
                <w:color w:val="auto"/>
                <w:sz w:val="18"/>
              </w:rPr>
              <w:t>ть крышку и </w:t>
            </w:r>
            <w:r w:rsidRPr="00775983">
              <w:rPr>
                <w:rFonts w:ascii="Arial" w:hAnsi="Arial"/>
                <w:color w:val="auto"/>
                <w:sz w:val="18"/>
              </w:rPr>
              <w:t>переднюю панель.</w:t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ПРЕДУПРЕЖДАЮЩИЙ СИГНАЛ CH4</w:t>
            </w:r>
          </w:p>
          <w:p w:rsidR="00D620FA" w:rsidRPr="00775983" w:rsidRDefault="00D620F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Фильтр масляного сепаратора </w:t>
            </w:r>
            <w:r w:rsidRPr="00E92EB5">
              <w:rPr>
                <w:rFonts w:ascii="Arial" w:hAnsi="Arial"/>
                <w:b/>
                <w:color w:val="auto"/>
                <w:sz w:val="18"/>
              </w:rPr>
              <w:t>D</w:t>
            </w:r>
            <w:r w:rsidR="00E92EB5">
              <w:rPr>
                <w:rFonts w:ascii="Arial" w:hAnsi="Arial"/>
                <w:color w:val="auto"/>
                <w:sz w:val="18"/>
              </w:rPr>
              <w:t xml:space="preserve"> не подлежит очистке, его </w:t>
            </w:r>
            <w:r w:rsidRPr="00775983">
              <w:rPr>
                <w:rFonts w:ascii="Arial" w:hAnsi="Arial"/>
                <w:color w:val="auto"/>
                <w:sz w:val="18"/>
              </w:rPr>
              <w:t>требуется заменять.</w:t>
            </w:r>
          </w:p>
          <w:p w:rsidR="00D620FA" w:rsidRPr="00775983" w:rsidRDefault="00AF062A" w:rsidP="00F92EFE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AF062A">
              <w:rPr>
                <w:rFonts w:ascii="Arial" w:hAnsi="Arial"/>
                <w:color w:val="auto"/>
                <w:sz w:val="18"/>
              </w:rPr>
              <w:tab/>
            </w:r>
            <w:r w:rsidR="00E92EB5">
              <w:rPr>
                <w:rFonts w:ascii="Arial" w:hAnsi="Arial"/>
                <w:color w:val="auto"/>
                <w:sz w:val="18"/>
              </w:rPr>
              <w:t>Отвернуть фильтр вручную (или, при </w:t>
            </w:r>
            <w:r w:rsidR="00D620FA" w:rsidRPr="00775983">
              <w:rPr>
                <w:rFonts w:ascii="Arial" w:hAnsi="Arial"/>
                <w:color w:val="auto"/>
                <w:sz w:val="18"/>
              </w:rPr>
              <w:t>необходимости, с помощью соответствующего инструмента), поворачивая его против часовой стрелки.</w:t>
            </w:r>
          </w:p>
          <w:p w:rsidR="00D620FA" w:rsidRDefault="00AF062A" w:rsidP="00F92EFE">
            <w:pPr>
              <w:widowControl/>
              <w:spacing w:line="216" w:lineRule="auto"/>
              <w:ind w:firstLine="180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="00D620FA" w:rsidRPr="00AF062A">
              <w:rPr>
                <w:rFonts w:ascii="Arial" w:hAnsi="Arial"/>
                <w:color w:val="auto"/>
                <w:sz w:val="18"/>
              </w:rPr>
              <w:tab/>
            </w:r>
            <w:r w:rsidR="00D620FA" w:rsidRPr="00775983">
              <w:rPr>
                <w:rFonts w:ascii="Arial" w:hAnsi="Arial"/>
                <w:color w:val="auto"/>
                <w:sz w:val="18"/>
              </w:rPr>
              <w:t>Слегка смазать уплотнение фильтра масляного сепаратора и уплотнительное кольцо и установить новый фильтр, поворачивая его по часовой стрелке.</w:t>
            </w:r>
          </w:p>
        </w:tc>
        <w:tc>
          <w:tcPr>
            <w:tcW w:w="5107" w:type="dxa"/>
          </w:tcPr>
          <w:p w:rsidR="00D620FA" w:rsidRDefault="00D620FA" w:rsidP="00D620FA">
            <w:pPr>
              <w:widowControl/>
              <w:jc w:val="right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4BD23B3A" wp14:editId="5B36F21E">
                  <wp:extent cx="3097103" cy="9024731"/>
                  <wp:effectExtent l="0" t="0" r="8255" b="508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8.tif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971" cy="903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99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bookmarkStart w:id="34" w:name="bookmark25"/>
      <w:bookmarkEnd w:id="26"/>
      <w:r w:rsidRPr="00775983">
        <w:rPr>
          <w:rFonts w:ascii="Arial" w:hAnsi="Arial"/>
          <w:b/>
          <w:caps/>
          <w:color w:val="auto"/>
          <w:sz w:val="18"/>
        </w:rPr>
        <w:lastRenderedPageBreak/>
        <w:t>ЗАМЕНА</w:t>
      </w:r>
      <w:r w:rsidRPr="00775983">
        <w:rPr>
          <w:rFonts w:ascii="Arial" w:hAnsi="Arial"/>
          <w:b/>
          <w:color w:val="auto"/>
          <w:sz w:val="18"/>
        </w:rPr>
        <w:t xml:space="preserve"> МАСЛА</w:t>
      </w:r>
      <w:r w:rsidRPr="00775983">
        <w:rPr>
          <w:rFonts w:ascii="Arial" w:hAnsi="Arial"/>
          <w:color w:val="auto"/>
          <w:sz w:val="18"/>
        </w:rPr>
        <w:t xml:space="preserve"> (рис. 6)</w:t>
      </w:r>
      <w:bookmarkEnd w:id="34"/>
    </w:p>
    <w:p w:rsidR="00E2699F" w:rsidRPr="00775983" w:rsidRDefault="004F2C88" w:rsidP="00AF062A">
      <w:pPr>
        <w:widowControl/>
        <w:ind w:firstLine="180"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 xml:space="preserve">Если компрессор сильно нагревается (свыше 70 °C), следует заменить масло. </w:t>
      </w:r>
      <w:r w:rsidRPr="00CA305C">
        <w:rPr>
          <w:rFonts w:ascii="Arial" w:hAnsi="Arial"/>
          <w:b/>
          <w:color w:val="auto"/>
          <w:sz w:val="18"/>
        </w:rPr>
        <w:t>Предупреждающий сигнал CH1</w:t>
      </w:r>
    </w:p>
    <w:p w:rsidR="00E2699F" w:rsidRPr="00775983" w:rsidRDefault="00AF062A" w:rsidP="00B96361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Снять переднюю панель.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Присоединить сливной шланг, входящий в комплект поставки, к крану B в нижней части бака сепаратора.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Отвернуть пробку с отверстия A, открыть кран и дать маслу стечь в емкость до полного опорожнения.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Закрыть кран B и извлечь шланг.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Залить свежее масло через отверстие А (количество для полного заполнения – 5 литров) и установить обратно пробку.</w:t>
      </w:r>
    </w:p>
    <w:p w:rsidR="00E2699F" w:rsidRPr="00775983" w:rsidRDefault="00AF062A" w:rsidP="00AF062A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AF062A">
        <w:rPr>
          <w:rFonts w:ascii="Arial" w:hAnsi="Arial"/>
          <w:color w:val="auto"/>
          <w:sz w:val="18"/>
        </w:rPr>
        <w:tab/>
      </w:r>
      <w:r w:rsidR="004F2C88" w:rsidRPr="00775983">
        <w:rPr>
          <w:rFonts w:ascii="Arial" w:hAnsi="Arial"/>
          <w:color w:val="auto"/>
          <w:sz w:val="18"/>
        </w:rPr>
        <w:t>Включить компрессор, дать поработать 5 минут и затем выключить его. С</w:t>
      </w:r>
      <w:r w:rsidR="00D43BA2">
        <w:rPr>
          <w:rFonts w:ascii="Arial" w:hAnsi="Arial"/>
          <w:color w:val="auto"/>
          <w:sz w:val="18"/>
        </w:rPr>
        <w:t>травить весь воздух и выждать 5</w:t>
      </w:r>
      <w:r w:rsidR="00D43BA2">
        <w:rPr>
          <w:rFonts w:ascii="Arial" w:hAnsi="Arial"/>
          <w:color w:val="auto"/>
          <w:sz w:val="18"/>
          <w:lang w:val="en-US"/>
        </w:rPr>
        <w:t> </w:t>
      </w:r>
      <w:r w:rsidR="004F2C88" w:rsidRPr="00775983">
        <w:rPr>
          <w:rFonts w:ascii="Arial" w:hAnsi="Arial"/>
          <w:color w:val="auto"/>
          <w:sz w:val="18"/>
        </w:rPr>
        <w:t>минут перед проверкой уровня масла. При необходимости, долить масло.</w:t>
      </w:r>
    </w:p>
    <w:p w:rsidR="00E2699F" w:rsidRPr="00775983" w:rsidRDefault="004F2C88" w:rsidP="00AF062A">
      <w:pPr>
        <w:widowControl/>
        <w:ind w:firstLine="180"/>
        <w:rPr>
          <w:rFonts w:ascii="Arial" w:hAnsi="Arial"/>
          <w:color w:val="auto"/>
          <w:sz w:val="18"/>
        </w:rPr>
      </w:pPr>
      <w:r w:rsidRPr="00CA305C">
        <w:rPr>
          <w:rFonts w:ascii="Arial" w:hAnsi="Arial"/>
          <w:b/>
          <w:color w:val="auto"/>
          <w:sz w:val="18"/>
        </w:rPr>
        <w:t>ОТРАБОТАННОЕ МАСЛО ОТНОСИТСЯ К ОТХОДАМ</w:t>
      </w:r>
      <w:r w:rsidR="00CA305C">
        <w:rPr>
          <w:rFonts w:ascii="Arial" w:hAnsi="Arial"/>
          <w:b/>
          <w:color w:val="auto"/>
          <w:sz w:val="18"/>
        </w:rPr>
        <w:t>, ЗАГРЯЗНЯЮЩИМ ОКРУЖАЮЩУЮ СРЕДУ!</w:t>
      </w:r>
      <w:r w:rsidRPr="00775983">
        <w:rPr>
          <w:rFonts w:ascii="Arial" w:hAnsi="Arial"/>
          <w:color w:val="auto"/>
          <w:sz w:val="18"/>
        </w:rPr>
        <w:t xml:space="preserve"> При утилизации необходимо соблюдать требования действующего природоохранного законодательства.</w:t>
      </w:r>
    </w:p>
    <w:p w:rsidR="00E2699F" w:rsidRPr="00775983" w:rsidRDefault="00AF062A" w:rsidP="00343E80">
      <w:pPr>
        <w:widowControl/>
        <w:ind w:firstLine="180"/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sym w:font="Symbol" w:char="F0B7"/>
      </w:r>
      <w:r w:rsidR="004F2C88" w:rsidRPr="00775983">
        <w:rPr>
          <w:rFonts w:ascii="Arial" w:hAnsi="Arial"/>
          <w:sz w:val="22"/>
        </w:rPr>
        <w:tab/>
      </w:r>
      <w:r w:rsidR="004F2C88" w:rsidRPr="00775983">
        <w:rPr>
          <w:rFonts w:ascii="Arial" w:hAnsi="Arial"/>
          <w:color w:val="auto"/>
          <w:sz w:val="18"/>
          <w:u w:val="single"/>
        </w:rPr>
        <w:t>Для первой заправки оборудования применяется следующее масло: RotEnergy Plus</w:t>
      </w:r>
      <w:r w:rsidR="004F2C88" w:rsidRPr="00775983">
        <w:rPr>
          <w:rFonts w:ascii="Arial" w:hAnsi="Arial"/>
          <w:color w:val="auto"/>
          <w:sz w:val="18"/>
        </w:rPr>
        <w:t>.</w:t>
      </w:r>
    </w:p>
    <w:p w:rsidR="0051516F" w:rsidRPr="00775983" w:rsidRDefault="004F2C88" w:rsidP="005F46BC">
      <w:pPr>
        <w:widowControl/>
        <w:rPr>
          <w:rFonts w:ascii="Arial" w:hAnsi="Arial"/>
          <w:color w:val="auto"/>
          <w:sz w:val="18"/>
        </w:rPr>
      </w:pPr>
      <w:r w:rsidRPr="00775983">
        <w:rPr>
          <w:rFonts w:ascii="Arial" w:hAnsi="Arial"/>
          <w:color w:val="auto"/>
          <w:sz w:val="18"/>
        </w:rPr>
        <w:t>При использовании масла другой марки оборудование следует включать в работу только после полной замены масла. ЗАПРЕЩАЕТСЯ СМЕШИВАТЬ РАЗЛИЧНЫЕ МАРКИ МАСЛА. В этом случае потребуется также заменить масляный фильтр и фильтр сепаратора.</w:t>
      </w:r>
      <w:bookmarkStart w:id="35" w:name="bookmark2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A20725" w:rsidTr="00343E80">
        <w:tc>
          <w:tcPr>
            <w:tcW w:w="5234" w:type="dxa"/>
          </w:tcPr>
          <w:p w:rsidR="00A20725" w:rsidRPr="00775983" w:rsidRDefault="00A20725" w:rsidP="00D43BA2">
            <w:pPr>
              <w:widowControl/>
              <w:spacing w:before="120" w:line="216" w:lineRule="auto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ПРОВЕРКА НАТЯЖЕНИЯ ПРИВОДНОГО РЕМНЯ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9)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</w:t>
            </w:r>
            <w:r w:rsidR="00CA305C">
              <w:rPr>
                <w:rFonts w:ascii="Arial" w:hAnsi="Arial"/>
                <w:color w:val="auto"/>
                <w:sz w:val="18"/>
              </w:rPr>
              <w:t>мпрессоре снять заднюю панель и </w:t>
            </w:r>
            <w:r w:rsidRPr="00775983">
              <w:rPr>
                <w:rFonts w:ascii="Arial" w:hAnsi="Arial"/>
                <w:color w:val="auto"/>
                <w:sz w:val="18"/>
              </w:rPr>
              <w:t>проверить натяжение.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 помощью подход</w:t>
            </w:r>
            <w:r w:rsidR="00CA305C">
              <w:rPr>
                <w:rFonts w:ascii="Arial" w:hAnsi="Arial"/>
                <w:color w:val="auto"/>
                <w:sz w:val="18"/>
              </w:rPr>
              <w:t>ящего измерительного прибора, с </w:t>
            </w:r>
            <w:r w:rsidRPr="00775983">
              <w:rPr>
                <w:rFonts w:ascii="Arial" w:hAnsi="Arial"/>
                <w:color w:val="auto"/>
                <w:sz w:val="18"/>
              </w:rPr>
              <w:t>точностью определяющего степень натяжения ремня посредством устройства измерения частоты, выполнить проверку.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Для этого требуется выполнить следующие действия: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775983">
              <w:rPr>
                <w:rFonts w:ascii="Arial" w:hAnsi="Arial"/>
                <w:sz w:val="22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Установить микрофон измерительного прибора рядом с ремнем (приблизительно на половине его длины) и ударить по ремню гаечным ключом.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sym w:font="Symbol" w:char="F0B7"/>
            </w:r>
            <w:r w:rsidRPr="00AF062A">
              <w:rPr>
                <w:rFonts w:ascii="Arial" w:hAnsi="Arial"/>
                <w:color w:val="auto"/>
                <w:sz w:val="18"/>
              </w:rPr>
              <w:tab/>
            </w:r>
            <w:r w:rsidRPr="00775983">
              <w:rPr>
                <w:rFonts w:ascii="Arial" w:hAnsi="Arial"/>
                <w:color w:val="auto"/>
                <w:sz w:val="18"/>
              </w:rPr>
              <w:t>Проверить показания прибора, и если они отличаются от значений в таблице (рис. 9A), отрегулировать натяжение: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высокое значение = слишком сильное натяжение ремня;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  <w:u w:val="single"/>
              </w:rPr>
            </w:pPr>
            <w:r w:rsidRPr="00775983">
              <w:rPr>
                <w:rFonts w:ascii="Arial" w:hAnsi="Arial"/>
                <w:color w:val="auto"/>
                <w:sz w:val="18"/>
                <w:u w:val="single"/>
              </w:rPr>
              <w:t>низкое значение = слишком слабое натяжение ремня.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Ослабить четыре бол</w:t>
            </w:r>
            <w:r w:rsidR="00D43BA2">
              <w:rPr>
                <w:rFonts w:ascii="Arial" w:hAnsi="Arial"/>
                <w:color w:val="auto"/>
                <w:sz w:val="18"/>
              </w:rPr>
              <w:t>та и отрегулировать натяжение с</w:t>
            </w:r>
            <w:r w:rsidR="00D43BA2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помощью винта С2.</w:t>
            </w:r>
          </w:p>
          <w:p w:rsidR="00A20725" w:rsidRPr="00775983" w:rsidRDefault="00A20725" w:rsidP="00D43BA2">
            <w:pPr>
              <w:widowControl/>
              <w:spacing w:line="216" w:lineRule="auto"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 окончании регулировки затянуть болты С1.</w:t>
            </w:r>
          </w:p>
          <w:p w:rsidR="00A20725" w:rsidRDefault="00A20725" w:rsidP="00D43BA2">
            <w:pPr>
              <w:widowControl/>
              <w:spacing w:line="216" w:lineRule="auto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Вновь проверить частоту и, при необходимости, повторить данную операцию.</w:t>
            </w:r>
          </w:p>
        </w:tc>
        <w:tc>
          <w:tcPr>
            <w:tcW w:w="5235" w:type="dxa"/>
            <w:vAlign w:val="center"/>
          </w:tcPr>
          <w:p w:rsidR="00A20725" w:rsidRDefault="00A20725" w:rsidP="00343E80">
            <w:pPr>
              <w:widowControl/>
              <w:spacing w:before="120"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367C1395" wp14:editId="51081EB5">
                  <wp:extent cx="3151632" cy="237134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9_1.tif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99F" w:rsidRPr="00775983" w:rsidRDefault="004F2C88" w:rsidP="003C05B5">
      <w:pPr>
        <w:widowControl/>
        <w:spacing w:before="120" w:after="80"/>
        <w:rPr>
          <w:rFonts w:ascii="Arial" w:hAnsi="Arial"/>
          <w:b/>
          <w:color w:val="auto"/>
          <w:sz w:val="18"/>
        </w:rPr>
      </w:pPr>
      <w:bookmarkStart w:id="36" w:name="bookmark27"/>
      <w:bookmarkEnd w:id="35"/>
      <w:r w:rsidRPr="00775983">
        <w:rPr>
          <w:rFonts w:ascii="Arial" w:hAnsi="Arial"/>
          <w:b/>
          <w:color w:val="auto"/>
          <w:sz w:val="18"/>
        </w:rPr>
        <w:t>Натяжение ремня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1027"/>
        <w:gridCol w:w="970"/>
        <w:gridCol w:w="979"/>
        <w:gridCol w:w="974"/>
        <w:gridCol w:w="1003"/>
        <w:gridCol w:w="955"/>
        <w:gridCol w:w="1032"/>
        <w:gridCol w:w="125"/>
        <w:gridCol w:w="648"/>
      </w:tblGrid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(Гц) 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16</w:t>
            </w:r>
          </w:p>
        </w:tc>
        <w:tc>
          <w:tcPr>
            <w:tcW w:w="125" w:type="dxa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9A</w:t>
            </w: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108</w:t>
            </w:r>
          </w:p>
        </w:tc>
        <w:tc>
          <w:tcPr>
            <w:tcW w:w="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108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112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872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(Гц) 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16</w:t>
            </w:r>
          </w:p>
        </w:tc>
        <w:tc>
          <w:tcPr>
            <w:tcW w:w="773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102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97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106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343E8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86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699F" w:rsidRPr="00775983" w:rsidRDefault="004F2C88" w:rsidP="00343E80">
            <w:pPr>
              <w:widowControl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104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2699F" w:rsidRPr="00775983" w:rsidRDefault="00E2699F" w:rsidP="005F46BC">
            <w:pPr>
              <w:widowControl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4F0900" w:rsidRPr="003C05B5" w:rsidRDefault="004F0900">
      <w:pPr>
        <w:rPr>
          <w:sz w:val="1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5"/>
      </w:tblGrid>
      <w:tr w:rsidR="00343E80" w:rsidTr="00343E80">
        <w:tc>
          <w:tcPr>
            <w:tcW w:w="5234" w:type="dxa"/>
            <w:vAlign w:val="center"/>
          </w:tcPr>
          <w:p w:rsidR="00343E80" w:rsidRPr="00775983" w:rsidRDefault="00343E80" w:rsidP="00343E80">
            <w:pPr>
              <w:widowControl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ПРИВОДНОГО РЕМНЯ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(рис. 9)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При остановленном компрессоре снять заднюю панель. Ослабить четыре болта С1 и с помощью винта С2 полностью ослабить ремень С.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ремень и заменить его на новый.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После замены проверить натяжение ремня, как описано выше.</w:t>
            </w:r>
          </w:p>
          <w:p w:rsidR="00343E80" w:rsidRPr="00775983" w:rsidRDefault="00343E80" w:rsidP="00343E80">
            <w:pPr>
              <w:widowControl/>
              <w:spacing w:before="1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КЛАПАНА МИНИМАЛЬНОГО ДАВЛЕНИЯ</w:t>
            </w:r>
            <w:r w:rsidR="00B96361">
              <w:rPr>
                <w:rFonts w:ascii="Arial" w:hAnsi="Arial"/>
                <w:color w:val="auto"/>
                <w:sz w:val="18"/>
              </w:rPr>
              <w:t xml:space="preserve"> (рис. </w:t>
            </w:r>
            <w:r w:rsidRPr="00775983">
              <w:rPr>
                <w:rFonts w:ascii="Arial" w:hAnsi="Arial"/>
                <w:color w:val="auto"/>
                <w:sz w:val="18"/>
              </w:rPr>
              <w:t>11)</w:t>
            </w:r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уплотнения, обозначенные буквой G.</w:t>
            </w:r>
            <w:bookmarkStart w:id="37" w:name="bookmark28"/>
          </w:p>
          <w:p w:rsidR="00343E80" w:rsidRPr="00775983" w:rsidRDefault="00343E80" w:rsidP="00343E80">
            <w:pPr>
              <w:widowControl/>
              <w:spacing w:before="12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ЗАМЕНА ШЛАНГОВ</w:t>
            </w:r>
            <w:bookmarkEnd w:id="37"/>
          </w:p>
          <w:p w:rsidR="00343E80" w:rsidRPr="00775983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Рекомендуется заменять шланги вместе с заменой масла.</w:t>
            </w:r>
          </w:p>
          <w:p w:rsidR="00343E80" w:rsidRPr="00343E80" w:rsidRDefault="00343E80" w:rsidP="00343E80">
            <w:pPr>
              <w:widowControl/>
              <w:ind w:firstLine="18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Ослабить фитинги для шлангов, заменить их и затянуть фитинги с усилием. Продолжить выполнение завершающих этапов процедуры замены масла.</w:t>
            </w:r>
          </w:p>
        </w:tc>
        <w:tc>
          <w:tcPr>
            <w:tcW w:w="5235" w:type="dxa"/>
            <w:vAlign w:val="bottom"/>
          </w:tcPr>
          <w:p w:rsidR="00343E80" w:rsidRDefault="00343E80" w:rsidP="00343E80">
            <w:pPr>
              <w:widowControl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>
              <w:rPr>
                <w:rFonts w:ascii="Arial" w:hAnsi="Arial"/>
                <w:b/>
                <w:noProof/>
                <w:color w:val="auto"/>
                <w:sz w:val="18"/>
                <w:lang w:bidi="ar-SA"/>
              </w:rPr>
              <w:drawing>
                <wp:inline distT="0" distB="0" distL="0" distR="0" wp14:anchorId="7F2A1F86" wp14:editId="0E0855A3">
                  <wp:extent cx="3151632" cy="2663952"/>
                  <wp:effectExtent l="0" t="0" r="0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_7,5-11-15-16_197DD2002 _ENG_19_2.t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266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BC0" w:rsidRDefault="00E11BC0" w:rsidP="00063FF3">
      <w:pPr>
        <w:pStyle w:val="1"/>
        <w:keepNext/>
      </w:pPr>
      <w:bookmarkStart w:id="38" w:name="_Toc465695496"/>
      <w:r>
        <w:lastRenderedPageBreak/>
        <w:t>ПОИСК И УСТРАНЕНИЕ НЕИСПРАВНОСТЕЙ</w:t>
      </w:r>
      <w:bookmarkEnd w:id="38"/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5"/>
        <w:gridCol w:w="2849"/>
        <w:gridCol w:w="4609"/>
      </w:tblGrid>
      <w:tr w:rsidR="00A17730" w:rsidRPr="00775983" w:rsidTr="00F35E2D">
        <w:tc>
          <w:tcPr>
            <w:tcW w:w="2815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Проблема</w:t>
            </w: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Причина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Способ устранения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Остановка электродвигателя (сигнал срабатывания теплового реле)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низкое напряжение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напряжение, нажать кнопку Reset и затем выполнить перезапуск.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Превышение температуры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потре</w:t>
            </w:r>
            <w:r w:rsidR="002F3002">
              <w:rPr>
                <w:rFonts w:ascii="Arial" w:hAnsi="Arial"/>
                <w:color w:val="auto"/>
                <w:sz w:val="18"/>
              </w:rPr>
              <w:t>бление тока электродвигателем и</w:t>
            </w:r>
            <w:r w:rsidR="002F3002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уставку реле. В случае обычного потребления тока нажать кнопку Reset и выполнить перезапуск.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4609" w:type="dxa"/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Высокое потребление масла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Неисправен дренаж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дренажный шланг для масла и обратный клапан.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высокий уровень масла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уровень масла и слить некоторое количество (если требуется).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Неисправен фильтр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Протечки в уплотнении фильтра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муфтовые уплотнения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Из входного фильтра вытекает масло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Входной регулятор остается открытым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регулятор и электромагнитный клапан.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Срабатывание предохранительного клапана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высокое давление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уставку давления.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BD7C3C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Входной регулятор не </w:t>
            </w:r>
            <w:r w:rsidR="004F2C88" w:rsidRPr="00775983">
              <w:rPr>
                <w:rFonts w:ascii="Arial" w:hAnsi="Arial"/>
                <w:color w:val="auto"/>
                <w:sz w:val="18"/>
              </w:rPr>
              <w:t>закрывается в конце рабочего цикла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регулятор и электромагнитный клапан.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Засорен фильтр масляного сепаратора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Срабатывание датчика температуры компрессора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высокая температура в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помещении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Улучшить вентиляцию.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Радиатор засорен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Очистить радиатор растворителем.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низкий уровень масла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Долить масла.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Вентилятор охлаждения не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Pr="00775983">
              <w:rPr>
                <w:rFonts w:ascii="Arial" w:hAnsi="Arial"/>
                <w:color w:val="auto"/>
                <w:sz w:val="18"/>
              </w:rPr>
              <w:t>включается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электродвигатель вентилятора.</w:t>
            </w:r>
          </w:p>
        </w:tc>
      </w:tr>
      <w:tr w:rsidR="00A17730" w:rsidRPr="00775983" w:rsidTr="00F35E2D"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Низкие рабочие характеристики компрессора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Воздушный фильтр загрязнен или засорен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Очистить или заменить фильтр.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не повышает давление воздуха во время работы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Регулятор закрыт. Он не мо</w:t>
            </w:r>
            <w:r w:rsidR="003D43BF">
              <w:rPr>
                <w:rFonts w:ascii="Arial" w:hAnsi="Arial"/>
                <w:color w:val="auto"/>
                <w:sz w:val="18"/>
              </w:rPr>
              <w:t>жет быть открыт из-за засорения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входной фильтр и проверить открытие</w:t>
            </w:r>
            <w:r w:rsidR="003C05B5">
              <w:rPr>
                <w:rFonts w:ascii="Arial" w:hAnsi="Arial"/>
                <w:color w:val="auto"/>
                <w:sz w:val="18"/>
                <w:lang w:val="en-US"/>
              </w:rPr>
              <w:t> </w:t>
            </w:r>
            <w:r w:rsidR="003C05B5" w:rsidRPr="003C05B5">
              <w:rPr>
                <w:rFonts w:ascii="Arial" w:hAnsi="Arial"/>
                <w:color w:val="auto"/>
                <w:sz w:val="18"/>
              </w:rPr>
              <w:t xml:space="preserve">— </w:t>
            </w:r>
            <w:r w:rsidRPr="00775983">
              <w:rPr>
                <w:rFonts w:ascii="Arial" w:hAnsi="Arial"/>
                <w:color w:val="auto"/>
                <w:sz w:val="18"/>
              </w:rPr>
              <w:t>вручную. При необходимости снять и очистить.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Регулятор закрыт. Он не может быть открыт из-за </w:t>
            </w:r>
            <w:r w:rsidR="003D43BF">
              <w:rPr>
                <w:rFonts w:ascii="Arial" w:hAnsi="Arial"/>
                <w:color w:val="auto"/>
                <w:sz w:val="18"/>
              </w:rPr>
              <w:t>отсутствия управляющего сигнала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наличие сигнала на электромагнитном клапане. Если требуется, заменить поврежденную деталь.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повышает давление сверх уставки максимального давления.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Регулятор открыт. Он не мо</w:t>
            </w:r>
            <w:r w:rsidR="003D43BF">
              <w:rPr>
                <w:rFonts w:ascii="Arial" w:hAnsi="Arial"/>
                <w:color w:val="auto"/>
                <w:sz w:val="18"/>
              </w:rPr>
              <w:t>жет быть открыт из-за засорения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и очистить регулятор.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 xml:space="preserve">Регулятор открыт. Он не может быть открыт из-за </w:t>
            </w:r>
            <w:r w:rsidR="003D43BF">
              <w:rPr>
                <w:rFonts w:ascii="Arial" w:hAnsi="Arial"/>
                <w:color w:val="auto"/>
                <w:sz w:val="18"/>
              </w:rPr>
              <w:t>отсутствия управляющего сигнала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наличи</w:t>
            </w:r>
            <w:r w:rsidR="002F3002">
              <w:rPr>
                <w:rFonts w:ascii="Arial" w:hAnsi="Arial"/>
                <w:color w:val="auto"/>
                <w:sz w:val="18"/>
              </w:rPr>
              <w:t>е сигнала между реле давления и </w:t>
            </w:r>
            <w:r w:rsidRPr="00775983">
              <w:rPr>
                <w:rFonts w:ascii="Arial" w:hAnsi="Arial"/>
                <w:color w:val="auto"/>
                <w:sz w:val="18"/>
              </w:rPr>
              <w:t>электромагнитным клапаном. Если требуется, заменить поврежденную деталь.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не запускается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Засорен фильтр масляного сепаратора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Заменить фильтр масляного сепаратора.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Клапан минимального давления закрывается неплотно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Снять клапан, очист</w:t>
            </w:r>
            <w:r w:rsidR="00BD7C3C">
              <w:rPr>
                <w:rFonts w:ascii="Arial" w:hAnsi="Arial"/>
                <w:color w:val="auto"/>
                <w:sz w:val="18"/>
              </w:rPr>
              <w:t>ить и заменить уплотнение, если </w:t>
            </w:r>
            <w:r w:rsidRPr="00775983">
              <w:rPr>
                <w:rFonts w:ascii="Arial" w:hAnsi="Arial"/>
                <w:color w:val="auto"/>
                <w:sz w:val="18"/>
              </w:rPr>
              <w:t>требуется.</w:t>
            </w:r>
          </w:p>
        </w:tc>
      </w:tr>
      <w:tr w:rsidR="00A17730" w:rsidRPr="00775983" w:rsidTr="00F35E2D">
        <w:tc>
          <w:tcPr>
            <w:tcW w:w="281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95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Компрессор плохо включается</w:t>
            </w:r>
          </w:p>
        </w:tc>
        <w:tc>
          <w:tcPr>
            <w:tcW w:w="284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Слишком низкое напряжение</w:t>
            </w:r>
          </w:p>
        </w:tc>
        <w:tc>
          <w:tcPr>
            <w:tcW w:w="4609" w:type="dxa"/>
            <w:tcBorders>
              <w:top w:val="single" w:sz="4" w:space="0" w:color="auto"/>
            </w:tcBorders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Проверить напряжение в сети питания.</w:t>
            </w:r>
          </w:p>
        </w:tc>
      </w:tr>
      <w:tr w:rsidR="00A17730" w:rsidRPr="00775983" w:rsidTr="00F35E2D">
        <w:tc>
          <w:tcPr>
            <w:tcW w:w="2815" w:type="dxa"/>
            <w:vMerge/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2849" w:type="dxa"/>
            <w:shd w:val="clear" w:color="auto" w:fill="auto"/>
          </w:tcPr>
          <w:p w:rsidR="00E2699F" w:rsidRPr="00775983" w:rsidRDefault="003D43BF" w:rsidP="003C05B5">
            <w:pPr>
              <w:widowControl/>
              <w:spacing w:before="70" w:after="70"/>
              <w:ind w:right="64"/>
              <w:rPr>
                <w:rFonts w:ascii="Arial" w:hAnsi="Arial"/>
                <w:color w:val="auto"/>
                <w:sz w:val="18"/>
              </w:rPr>
            </w:pPr>
            <w:r>
              <w:rPr>
                <w:rFonts w:ascii="Arial" w:hAnsi="Arial"/>
                <w:color w:val="auto"/>
                <w:sz w:val="18"/>
              </w:rPr>
              <w:t>Утечки в трубах</w:t>
            </w:r>
          </w:p>
        </w:tc>
        <w:tc>
          <w:tcPr>
            <w:tcW w:w="4609" w:type="dxa"/>
            <w:shd w:val="clear" w:color="auto" w:fill="auto"/>
          </w:tcPr>
          <w:p w:rsidR="00E2699F" w:rsidRPr="00775983" w:rsidRDefault="004F2C88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Затянуть фитинги.</w:t>
            </w:r>
          </w:p>
        </w:tc>
      </w:tr>
      <w:tr w:rsidR="00A17730" w:rsidRPr="00775983" w:rsidTr="00F35E2D">
        <w:tc>
          <w:tcPr>
            <w:tcW w:w="102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2699F" w:rsidRPr="00775983" w:rsidRDefault="00E2699F" w:rsidP="005C3406">
            <w:pPr>
              <w:widowControl/>
              <w:spacing w:before="70" w:after="70"/>
              <w:rPr>
                <w:rFonts w:ascii="Arial" w:hAnsi="Arial"/>
                <w:color w:val="auto"/>
                <w:sz w:val="18"/>
              </w:rPr>
            </w:pPr>
          </w:p>
        </w:tc>
      </w:tr>
    </w:tbl>
    <w:p w:rsidR="006319F8" w:rsidRPr="00775983" w:rsidRDefault="006319F8" w:rsidP="005F46BC">
      <w:pPr>
        <w:widowControl/>
        <w:rPr>
          <w:rFonts w:ascii="Arial" w:hAnsi="Arial" w:cs="Arial"/>
          <w:sz w:val="18"/>
          <w:szCs w:val="20"/>
        </w:rPr>
      </w:pPr>
    </w:p>
    <w:p w:rsidR="00802B17" w:rsidRDefault="00802B17" w:rsidP="005F46BC">
      <w:pPr>
        <w:widowControl/>
        <w:rPr>
          <w:rFonts w:ascii="Arial" w:hAnsi="Arial" w:cs="Arial"/>
          <w:sz w:val="18"/>
          <w:szCs w:val="20"/>
        </w:rPr>
        <w:sectPr w:rsidR="00802B17" w:rsidSect="00E02A07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9" w:h="16834" w:code="9"/>
          <w:pgMar w:top="576" w:right="1080" w:bottom="1008" w:left="576" w:header="720" w:footer="288" w:gutter="0"/>
          <w:cols w:space="720"/>
          <w:noEndnote/>
          <w:titlePg/>
          <w:docGrid w:linePitch="360"/>
        </w:sectPr>
      </w:pPr>
    </w:p>
    <w:p w:rsidR="00E11BC0" w:rsidRDefault="00E11BC0" w:rsidP="00E11BC0">
      <w:pPr>
        <w:pStyle w:val="1"/>
        <w:rPr>
          <w:sz w:val="18"/>
          <w:lang w:val="en-US"/>
        </w:rPr>
      </w:pPr>
      <w:bookmarkStart w:id="39" w:name="_Toc465695497"/>
      <w:r>
        <w:lastRenderedPageBreak/>
        <w:t>ЭЛЕКТРИЧЕСКАЯ МОНТАЖНАЯ СХЕМА</w:t>
      </w:r>
      <w:bookmarkEnd w:id="39"/>
    </w:p>
    <w:p w:rsidR="006319F8" w:rsidRPr="00775983" w:rsidRDefault="003C05B5" w:rsidP="005F46BC">
      <w:pPr>
        <w:widowControl/>
        <w:rPr>
          <w:rFonts w:ascii="Arial" w:hAnsi="Arial"/>
          <w:color w:val="auto"/>
          <w:sz w:val="18"/>
        </w:rPr>
      </w:pPr>
      <w:r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617FBE" wp14:editId="386E8838">
                <wp:simplePos x="0" y="0"/>
                <wp:positionH relativeFrom="column">
                  <wp:posOffset>3944620</wp:posOffset>
                </wp:positionH>
                <wp:positionV relativeFrom="paragraph">
                  <wp:posOffset>3015284</wp:posOffset>
                </wp:positionV>
                <wp:extent cx="1192530" cy="158115"/>
                <wp:effectExtent l="0" t="0" r="7620" b="1333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5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C651A1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4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XS = верхняя клеммная 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7FBE" id="Поле 94" o:spid="_x0000_s1039" type="#_x0000_t202" style="position:absolute;margin-left:310.6pt;margin-top:237.4pt;width:93.9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" filled="f" stroked="f" strokeweight=".5pt">
                <v:textbox inset="0,0,0,0">
                  <w:txbxContent>
                    <w:p w:rsidR="008E2597" w:rsidRPr="00C651A1" w:rsidRDefault="008E2597" w:rsidP="00EC2245">
                      <w:pPr>
                        <w:rPr>
                          <w:rFonts w:ascii="Arial" w:hAnsi="Arial"/>
                          <w:color w:val="auto"/>
                          <w:sz w:val="4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XS = верхняя клеммная колодка</w:t>
                      </w:r>
                    </w:p>
                  </w:txbxContent>
                </v:textbox>
              </v:shape>
            </w:pict>
          </mc:Fallback>
        </mc:AlternateContent>
      </w:r>
      <w:r w:rsidR="00D62486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5A74B" wp14:editId="3DEFBFC3">
                <wp:simplePos x="0" y="0"/>
                <wp:positionH relativeFrom="column">
                  <wp:posOffset>4043349</wp:posOffset>
                </wp:positionH>
                <wp:positionV relativeFrom="paragraph">
                  <wp:posOffset>3571240</wp:posOffset>
                </wp:positionV>
                <wp:extent cx="2003425" cy="134620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3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A74B" id="Поле 95" o:spid="_x0000_s1040" type="#_x0000_t202" style="position:absolute;margin-left:318.35pt;margin-top:281.2pt;width:157.75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" filled="f" stroked="f" strokeweight=".5pt">
                <v:textbox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9C7BAD" wp14:editId="5B415B89">
                <wp:simplePos x="0" y="0"/>
                <wp:positionH relativeFrom="column">
                  <wp:posOffset>3831590</wp:posOffset>
                </wp:positionH>
                <wp:positionV relativeFrom="paragraph">
                  <wp:posOffset>3736644</wp:posOffset>
                </wp:positionV>
                <wp:extent cx="2416810" cy="222250"/>
                <wp:effectExtent l="0" t="0" r="2540" b="635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ТЕПЛОВОЙ ДАТЧИК ЭЛЕКТРОДВИГАТЕЛЯ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7BAD" id="Поле 96" o:spid="_x0000_s1041" type="#_x0000_t202" style="position:absolute;margin-left:301.7pt;margin-top:294.2pt;width:190.3pt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" filled="f" stroked="f" strokeweight=".5pt">
                <v:textbox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ТЕПЛОВОЙ ДАТЧИК ЭЛЕКТРОДВИГАТЕЛЯ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40221" wp14:editId="19D2695B">
                <wp:simplePos x="0" y="0"/>
                <wp:positionH relativeFrom="column">
                  <wp:posOffset>2591435</wp:posOffset>
                </wp:positionH>
                <wp:positionV relativeFrom="paragraph">
                  <wp:posOffset>3503350</wp:posOffset>
                </wp:positionV>
                <wp:extent cx="142930" cy="1717482"/>
                <wp:effectExtent l="0" t="0" r="9525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0" cy="1717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ДИСТАНЦИОННОЕ ВКЛЮЧЕНИЕ-ВЫКЛЮЧЕНИЕ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221" id="Поле 93" o:spid="_x0000_s1042" type="#_x0000_t202" style="position:absolute;margin-left:204.05pt;margin-top:275.85pt;width:11.25pt;height:1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ДИСТАНЦИОННОЕ ВКЛЮЧЕНИЕ-ВЫКЛЮЧЕНИЕ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2098D5" wp14:editId="5593F5E0">
                <wp:simplePos x="0" y="0"/>
                <wp:positionH relativeFrom="column">
                  <wp:posOffset>2439063</wp:posOffset>
                </wp:positionH>
                <wp:positionV relativeFrom="paragraph">
                  <wp:posOffset>3502494</wp:posOffset>
                </wp:positionV>
                <wp:extent cx="142930" cy="1717482"/>
                <wp:effectExtent l="0" t="0" r="9525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0" cy="1717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ДИСТАНЦИОННОЕ УПРАВЛЕНИЕ ДАВЛЕНИЕМ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98D5" id="Поле 92" o:spid="_x0000_s1043" type="#_x0000_t202" style="position:absolute;margin-left:192.05pt;margin-top:275.8pt;width:11.25pt;height:1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ДИСТАНЦИОННОЕ УПРАВЛЕНИЕ ДАВЛЕНИЕМ</w:t>
                      </w:r>
                    </w:p>
                  </w:txbxContent>
                </v:textbox>
              </v:shape>
            </w:pict>
          </mc:Fallback>
        </mc:AlternateContent>
      </w:r>
      <w:r w:rsidR="00EC2245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C6BB1" wp14:editId="16CC2C8F">
                <wp:simplePos x="0" y="0"/>
                <wp:positionH relativeFrom="column">
                  <wp:posOffset>1697990</wp:posOffset>
                </wp:positionH>
                <wp:positionV relativeFrom="paragraph">
                  <wp:posOffset>3482009</wp:posOffset>
                </wp:positionV>
                <wp:extent cx="135172" cy="476664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" cy="476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EC2245" w:rsidRDefault="008E2597" w:rsidP="00EC2245">
                            <w:pPr>
                              <w:rPr>
                                <w:rFonts w:ascii="Arial" w:hAnsi="Arial"/>
                                <w:color w:val="auto"/>
                                <w:sz w:val="2"/>
                              </w:rPr>
                            </w:pPr>
                            <w:r w:rsidRPr="00EC2245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6BB1" id="Поле 91" o:spid="_x0000_s1044" type="#_x0000_t202" style="position:absolute;margin-left:133.7pt;margin-top:274.15pt;width:10.6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" filled="f" stroked="f" strokeweight=".5pt">
                <v:textbox style="layout-flow:vertical;mso-layout-flow-alt:bottom-to-top" inset="0,0,0,0">
                  <w:txbxContent>
                    <w:p w:rsidR="008E2597" w:rsidRPr="00EC2245" w:rsidRDefault="008E2597" w:rsidP="00EC2245">
                      <w:pPr>
                        <w:rPr>
                          <w:rFonts w:ascii="Arial" w:hAnsi="Arial"/>
                          <w:color w:val="auto"/>
                          <w:sz w:val="2"/>
                        </w:rPr>
                      </w:pPr>
                      <w:r w:rsidRPr="00EC2245">
                        <w:rPr>
                          <w:rFonts w:ascii="Arial" w:hAnsi="Arial"/>
                          <w:color w:val="auto"/>
                          <w:sz w:val="10"/>
                        </w:rPr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C651A1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3CA88" wp14:editId="64FD8484">
                <wp:simplePos x="0" y="0"/>
                <wp:positionH relativeFrom="column">
                  <wp:posOffset>1206610</wp:posOffset>
                </wp:positionH>
                <wp:positionV relativeFrom="paragraph">
                  <wp:posOffset>2993611</wp:posOffset>
                </wp:positionV>
                <wp:extent cx="2003728" cy="222636"/>
                <wp:effectExtent l="0" t="0" r="0" b="635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728" cy="222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C651A1" w:rsidRDefault="008E2597" w:rsidP="00C651A1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4"/>
                              </w:rPr>
                            </w:pPr>
                            <w:r w:rsidRPr="00C651A1"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  <w:t>XI = нижняя клеммная 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CA88" id="Поле 90" o:spid="_x0000_s1045" type="#_x0000_t202" style="position:absolute;margin-left:95pt;margin-top:235.7pt;width:157.75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" filled="f" stroked="f" strokeweight=".5pt">
                <v:textbox inset="0,0,0,0">
                  <w:txbxContent>
                    <w:p w:rsidR="008E2597" w:rsidRPr="00C651A1" w:rsidRDefault="008E2597" w:rsidP="00C651A1">
                      <w:pPr>
                        <w:jc w:val="center"/>
                        <w:rPr>
                          <w:rFonts w:ascii="Arial" w:hAnsi="Arial"/>
                          <w:color w:val="auto"/>
                          <w:sz w:val="4"/>
                        </w:rPr>
                      </w:pPr>
                      <w:r w:rsidRPr="00C651A1">
                        <w:rPr>
                          <w:rFonts w:ascii="Arial" w:hAnsi="Arial"/>
                          <w:color w:val="auto"/>
                          <w:sz w:val="12"/>
                        </w:rPr>
                        <w:t>XI = нижняя клеммная колодка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655419" wp14:editId="0E57FEE1">
                <wp:simplePos x="0" y="0"/>
                <wp:positionH relativeFrom="column">
                  <wp:posOffset>1742109</wp:posOffset>
                </wp:positionH>
                <wp:positionV relativeFrom="paragraph">
                  <wp:posOffset>2699385</wp:posOffset>
                </wp:positionV>
                <wp:extent cx="842838" cy="349857"/>
                <wp:effectExtent l="0" t="0" r="14605" b="1270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C651A1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ТЕПЛОВАЯ ЗАЩИТА ЭЛЕКТРОДВИГАТЕЛЯ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5419" id="Поле 89" o:spid="_x0000_s1046" type="#_x0000_t202" style="position:absolute;margin-left:137.15pt;margin-top:212.55pt;width:66.35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" filled="f" stroked="f" strokeweight=".5pt">
                <v:textbox inset="0,0,0,0">
                  <w:txbxContent>
                    <w:p w:rsidR="008E2597" w:rsidRPr="00802B17" w:rsidRDefault="008E2597" w:rsidP="00C651A1">
                      <w:pPr>
                        <w:jc w:val="center"/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ТЕПЛОВАЯ ЗАЩИТА ЭЛЕКТРОДВИГАТЕЛЯ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F2CB1" wp14:editId="7A224176">
                <wp:simplePos x="0" y="0"/>
                <wp:positionH relativeFrom="column">
                  <wp:posOffset>1460831</wp:posOffset>
                </wp:positionH>
                <wp:positionV relativeFrom="paragraph">
                  <wp:posOffset>2443480</wp:posOffset>
                </wp:positionV>
                <wp:extent cx="842838" cy="254442"/>
                <wp:effectExtent l="0" t="0" r="14605" b="1270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2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ВЕНТИЛЯТОРА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2CB1" id="Поле 88" o:spid="_x0000_s1047" type="#_x0000_t202" style="position:absolute;margin-left:115.05pt;margin-top:192.4pt;width:66.3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jc w:val="center"/>
                        <w:rPr>
                          <w:rFonts w:ascii="Arial" w:hAnsi="Arial"/>
                          <w:color w:val="auto"/>
                          <w:sz w:val="12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ВЕНТИЛЯТОРА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27A9A" wp14:editId="08A63E5D">
                <wp:simplePos x="0" y="0"/>
                <wp:positionH relativeFrom="column">
                  <wp:posOffset>617855</wp:posOffset>
                </wp:positionH>
                <wp:positionV relativeFrom="paragraph">
                  <wp:posOffset>2507311</wp:posOffset>
                </wp:positionV>
                <wp:extent cx="842838" cy="254442"/>
                <wp:effectExtent l="0" t="0" r="14605" b="1270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jc w:val="center"/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0"/>
                              </w:rPr>
                              <w:t>ЭЛЕКТРОДВИГАТЕЛЬ КОМПРЕССОРА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7A9A" id="Поле 87" o:spid="_x0000_s1048" type="#_x0000_t202" style="position:absolute;margin-left:48.65pt;margin-top:197.45pt;width:66.35pt;height:2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jc w:val="center"/>
                        <w:rPr>
                          <w:rFonts w:ascii="Arial" w:hAnsi="Arial"/>
                          <w:color w:val="auto"/>
                          <w:sz w:val="10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0"/>
                        </w:rPr>
                        <w:t>ЭЛЕКТРОДВИГАТЕЛЬ КОМПРЕССОРА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FF9BE" wp14:editId="37DCC2D8">
                <wp:simplePos x="0" y="0"/>
                <wp:positionH relativeFrom="column">
                  <wp:posOffset>212725</wp:posOffset>
                </wp:positionH>
                <wp:positionV relativeFrom="paragraph">
                  <wp:posOffset>727379</wp:posOffset>
                </wp:positionV>
                <wp:extent cx="620202" cy="230587"/>
                <wp:effectExtent l="0" t="0" r="889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2" cy="230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597" w:rsidRPr="00802B17" w:rsidRDefault="008E2597" w:rsidP="00802B17">
                            <w:pPr>
                              <w:rPr>
                                <w:sz w:val="20"/>
                              </w:rPr>
                            </w:pPr>
                            <w:r w:rsidRPr="00802B17">
                              <w:rPr>
                                <w:rFonts w:ascii="Arial" w:hAnsi="Arial"/>
                                <w:color w:val="auto"/>
                                <w:sz w:val="14"/>
                              </w:rPr>
                              <w:t>Iном. ×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9BE" id="Поле 86" o:spid="_x0000_s1049" type="#_x0000_t202" style="position:absolute;margin-left:16.75pt;margin-top:57.25pt;width:48.8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" filled="f" stroked="f" strokeweight=".5pt">
                <v:textbox inset="0,0,0,0">
                  <w:txbxContent>
                    <w:p w:rsidR="008E2597" w:rsidRPr="00802B17" w:rsidRDefault="008E2597" w:rsidP="00802B17">
                      <w:pPr>
                        <w:rPr>
                          <w:sz w:val="20"/>
                        </w:rPr>
                      </w:pPr>
                      <w:r w:rsidRPr="00802B17">
                        <w:rPr>
                          <w:rFonts w:ascii="Arial" w:hAnsi="Arial"/>
                          <w:color w:val="auto"/>
                          <w:sz w:val="14"/>
                        </w:rPr>
                        <w:t>Iном. × 1,5</w:t>
                      </w:r>
                    </w:p>
                  </w:txbxContent>
                </v:textbox>
              </v:shape>
            </w:pict>
          </mc:Fallback>
        </mc:AlternateContent>
      </w:r>
      <w:r w:rsidR="00802B17">
        <w:rPr>
          <w:rFonts w:ascii="Arial" w:hAnsi="Arial"/>
          <w:noProof/>
          <w:color w:val="auto"/>
          <w:sz w:val="18"/>
          <w:lang w:bidi="ar-SA"/>
        </w:rPr>
        <w:drawing>
          <wp:inline distT="0" distB="0" distL="0" distR="0" wp14:anchorId="119E9CCD" wp14:editId="0CF225F7">
            <wp:extent cx="6318504" cy="4718304"/>
            <wp:effectExtent l="0" t="0" r="635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_7,5-11-15-16_197DD2002 _ENG_21.tif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p w:rsidR="00E2699F" w:rsidRPr="00775983" w:rsidRDefault="00E2699F" w:rsidP="005F46BC">
      <w:pPr>
        <w:widowControl/>
        <w:rPr>
          <w:rFonts w:ascii="Arial" w:hAnsi="Arial"/>
          <w:color w:val="auto"/>
          <w:sz w:val="18"/>
        </w:rPr>
      </w:pPr>
    </w:p>
    <w:p w:rsidR="006319F8" w:rsidRPr="00775983" w:rsidRDefault="006319F8" w:rsidP="005F46BC">
      <w:pPr>
        <w:widowControl/>
        <w:rPr>
          <w:rFonts w:ascii="Arial" w:hAnsi="Arial"/>
          <w:color w:val="auto"/>
          <w:sz w:val="18"/>
        </w:rPr>
      </w:pPr>
    </w:p>
    <w:tbl>
      <w:tblPr>
        <w:tblOverlap w:val="never"/>
        <w:tblW w:w="5000" w:type="pct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213"/>
        <w:gridCol w:w="3420"/>
        <w:gridCol w:w="951"/>
        <w:gridCol w:w="759"/>
        <w:gridCol w:w="192"/>
        <w:gridCol w:w="951"/>
        <w:gridCol w:w="951"/>
        <w:gridCol w:w="951"/>
        <w:gridCol w:w="951"/>
      </w:tblGrid>
      <w:tr w:rsidR="00A17730" w:rsidRPr="00775983" w:rsidTr="005C3406">
        <w:trPr>
          <w:cantSplit/>
          <w:tblHeader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Поз. №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b/>
                <w:color w:val="auto"/>
                <w:sz w:val="18"/>
              </w:rPr>
            </w:pPr>
            <w:r w:rsidRPr="00775983">
              <w:rPr>
                <w:rFonts w:ascii="Arial" w:hAnsi="Arial"/>
                <w:b/>
                <w:color w:val="auto"/>
                <w:sz w:val="18"/>
              </w:rPr>
              <w:t>Наименование</w:t>
            </w: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15 - 16</w:t>
            </w:r>
          </w:p>
        </w:tc>
      </w:tr>
      <w:tr w:rsidR="00A17730" w:rsidRPr="00775983" w:rsidTr="005C3406">
        <w:trPr>
          <w:cantSplit/>
          <w:tblHeader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400 В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TC1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Трансформатор, перв. 0/230/400, втор. 0/12/24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150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100 ВА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TC2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Трансформатор, перв. 0/230/400, втор. 0/6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SB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Кнопка аварийного отключения + 2 норм. замкнутых контакта, 230 В, 10 A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FU1.FU2.FU4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Керамические предохранители 6.3 × 32 GF 4 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FU3.FU5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Керамические предохранители 6.3 × 32 GF 1 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FU6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Керамический предохранитель 6.3 × 32 GF 500 мА, 500 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на </w:t>
            </w:r>
            <w:r w:rsidRPr="00775983">
              <w:rPr>
                <w:rFonts w:ascii="Arial" w:hAnsi="Arial"/>
                <w:color w:val="auto"/>
                <w:sz w:val="18"/>
              </w:rPr>
              <w:t>линии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ind w:left="-43" w:right="-4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по </w:t>
            </w:r>
            <w:r w:rsidRPr="00775983">
              <w:rPr>
                <w:rFonts w:ascii="Arial" w:hAnsi="Arial"/>
                <w:color w:val="auto"/>
                <w:sz w:val="18"/>
              </w:rPr>
              <w:t>схеме «треугольник»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5,5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ind w:left="-43" w:right="-43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</w:t>
            </w:r>
            <w:r w:rsidR="00583FED">
              <w:rPr>
                <w:rFonts w:ascii="Arial" w:hAnsi="Arial"/>
                <w:color w:val="auto"/>
                <w:sz w:val="18"/>
              </w:rPr>
              <w:t>атушка счетчика часов работы по </w:t>
            </w:r>
            <w:r w:rsidRPr="00775983">
              <w:rPr>
                <w:rFonts w:ascii="Arial" w:hAnsi="Arial"/>
                <w:color w:val="auto"/>
                <w:sz w:val="18"/>
              </w:rPr>
              <w:t>схеме «звезда»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4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11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15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7,5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KM4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Электромагнитный клапан контактора охлаждения, 24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 кВт (*)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FR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С</w:t>
            </w:r>
            <w:r w:rsidR="00583FED">
              <w:rPr>
                <w:rFonts w:ascii="Arial" w:hAnsi="Arial"/>
                <w:color w:val="auto"/>
                <w:sz w:val="18"/>
              </w:rPr>
              <w:t xml:space="preserve">бор теплового реле РУЧНОЙ/АВТО </w:t>
            </w:r>
            <w:r w:rsidR="00583FED" w:rsidRPr="00583FED">
              <w:rPr>
                <w:rFonts w:ascii="Arial" w:hAnsi="Arial"/>
                <w:color w:val="auto"/>
                <w:sz w:val="18"/>
              </w:rPr>
              <w:t>—</w:t>
            </w:r>
            <w:r w:rsidRPr="00775983">
              <w:rPr>
                <w:rFonts w:ascii="Arial" w:hAnsi="Arial"/>
                <w:color w:val="auto"/>
                <w:sz w:val="18"/>
              </w:rPr>
              <w:t xml:space="preserve"> 1L+1R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(14-20)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(9-12,5)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(20-25)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(11-16)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(30-36)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(17-22)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lastRenderedPageBreak/>
              <w:t>YV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Клапан с электроприводом, 24 В перем. тока, 50/60 Гц, 8 ВА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BP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Датчик давления, 0-16 бар, 4-20 мА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D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Электронный блок управления SEPRI Easy Tronic Micro II, 12 В перем. тока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ST1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Тепловой датчик для блока управления SEPRI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MV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Электродвигатель вентилятора охлжадения, 230/400 В, 50/60 Гц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180 Вт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Поперечное сечение кабеля электродвигателя, кв. мм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7×4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7×2,5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7×4</w:t>
            </w:r>
          </w:p>
        </w:tc>
      </w:tr>
      <w:tr w:rsidR="00A17730" w:rsidRPr="00775983" w:rsidTr="005C3406">
        <w:trPr>
          <w:cantSplit/>
        </w:trPr>
        <w:tc>
          <w:tcPr>
            <w:tcW w:w="1033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1) Вспом. часть = 1 кв. мм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2) (*) = 400 В AC3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3) (**) = 400 В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230 В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НАПРЯЖЕНИЕ – ЧЕРНЫЙ-СИНИЙ-КОРИЧНЕВЫЙ</w:t>
            </w:r>
          </w:p>
        </w:tc>
        <w:tc>
          <w:tcPr>
            <w:tcW w:w="3996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НАПРЯЖЕНИЕ – (КОРИЧНЕВЫЙ-БЕЛЫЙ) /</w:t>
            </w:r>
          </w:p>
        </w:tc>
      </w:tr>
      <w:tr w:rsidR="00A17730" w:rsidRPr="00775983" w:rsidTr="005C3406">
        <w:trPr>
          <w:cantSplit/>
        </w:trPr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E2699F" w:rsidP="005C3406">
            <w:pPr>
              <w:widowControl/>
              <w:spacing w:before="20" w:after="20"/>
              <w:jc w:val="center"/>
              <w:rPr>
                <w:rFonts w:ascii="Arial" w:hAnsi="Arial"/>
                <w:color w:val="auto"/>
                <w:sz w:val="18"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ПЕРЕМЫЧКА ЖЕЛТЫЙ-ЗЕЛЕНЫЙ-БЕЛЫЙ</w:t>
            </w:r>
          </w:p>
        </w:tc>
        <w:tc>
          <w:tcPr>
            <w:tcW w:w="3996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99F" w:rsidRPr="00775983" w:rsidRDefault="004F2C88" w:rsidP="005C3406">
            <w:pPr>
              <w:widowControl/>
              <w:spacing w:before="20" w:after="20"/>
              <w:rPr>
                <w:rFonts w:ascii="Arial" w:hAnsi="Arial"/>
                <w:color w:val="auto"/>
                <w:sz w:val="18"/>
              </w:rPr>
            </w:pPr>
            <w:r w:rsidRPr="00775983">
              <w:rPr>
                <w:rFonts w:ascii="Arial" w:hAnsi="Arial"/>
                <w:color w:val="auto"/>
                <w:sz w:val="18"/>
              </w:rPr>
              <w:t>(СИНИЙ-ЗЕЛЕНЫЙ)/(ЧЕРНЫЙ-ЖЕЛТЫЙ)</w:t>
            </w:r>
          </w:p>
        </w:tc>
      </w:tr>
    </w:tbl>
    <w:p w:rsidR="00ED01B3" w:rsidRDefault="00ED01B3" w:rsidP="005F46BC">
      <w:pPr>
        <w:widowControl/>
        <w:rPr>
          <w:rFonts w:ascii="Arial" w:hAnsi="Arial"/>
          <w:color w:val="auto"/>
          <w:sz w:val="18"/>
        </w:rPr>
      </w:pPr>
    </w:p>
    <w:p w:rsidR="00ED01B3" w:rsidRDefault="00ED01B3">
      <w:pPr>
        <w:rPr>
          <w:rFonts w:ascii="Arial" w:hAnsi="Arial"/>
          <w:color w:val="auto"/>
          <w:sz w:val="18"/>
        </w:rPr>
      </w:pPr>
    </w:p>
    <w:p w:rsidR="004F2C88" w:rsidRPr="00775983" w:rsidRDefault="004F2C88" w:rsidP="005F46BC">
      <w:pPr>
        <w:widowControl/>
        <w:rPr>
          <w:rFonts w:ascii="Arial" w:hAnsi="Arial"/>
          <w:color w:val="auto"/>
          <w:sz w:val="18"/>
        </w:rPr>
      </w:pPr>
    </w:p>
    <w:sectPr w:rsidR="004F2C88" w:rsidRPr="00775983" w:rsidSect="00E02A07">
      <w:headerReference w:type="even" r:id="rId87"/>
      <w:footerReference w:type="even" r:id="rId88"/>
      <w:headerReference w:type="first" r:id="rId89"/>
      <w:footerReference w:type="first" r:id="rId90"/>
      <w:pgSz w:w="11909" w:h="16834" w:code="9"/>
      <w:pgMar w:top="576" w:right="1080" w:bottom="1008" w:left="576" w:header="720" w:footer="288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DCD" w:rsidRDefault="00EF2DCD">
      <w:r>
        <w:separator/>
      </w:r>
    </w:p>
  </w:endnote>
  <w:endnote w:type="continuationSeparator" w:id="0">
    <w:p w:rsidR="00EF2DCD" w:rsidRDefault="00EF2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0A588B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8047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80473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3B051F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3B051F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  <w:r>
      <w:rPr>
        <w:sz w:val="2"/>
        <w:lang w:val="en-US"/>
      </w:rPr>
      <w:t>[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E44F9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E44F93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A36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6B54AA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6B54AA">
            <w:rPr>
              <w:rFonts w:ascii="Arial" w:hAnsi="Arial"/>
              <w:color w:val="auto"/>
              <w:sz w:val="20"/>
            </w:rPr>
            <w:t xml:space="preserve"> </w:t>
          </w:r>
          <w:r w:rsidRPr="00F1389C">
            <w:rPr>
              <w:rFonts w:ascii="Arial" w:hAnsi="Arial"/>
              <w:color w:val="auto"/>
              <w:sz w:val="20"/>
            </w:rPr>
            <w:t>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FD1172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FD1172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A36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A425FB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A425FB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3956FF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</w:t>
          </w:r>
          <w:r w:rsidR="003956FF">
            <w:rPr>
              <w:rFonts w:ascii="Arial" w:hAnsi="Arial"/>
              <w:color w:val="auto"/>
              <w:sz w:val="20"/>
            </w:rPr>
            <w:t xml:space="preserve"> 11- 15 - 16 -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B66230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B66230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0A588B">
          <w:pPr>
            <w:spacing w:before="80" w:after="80"/>
            <w:jc w:val="right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616314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616314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92EB5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92EB5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CE7E57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CE7E57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583FED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583FED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A51620" w:rsidRDefault="008E2597">
    <w:pPr>
      <w:pStyle w:val="a8"/>
      <w:rPr>
        <w:sz w:val="2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F1389C">
          <w:pPr>
            <w:spacing w:before="80" w:after="80"/>
            <w:jc w:val="right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7,5 - 11- 15 - 16 - код 197DD2002 - ред. 0 04/2015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8E2597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</w:t>
          </w:r>
          <w:r w:rsidR="00E73AB8">
            <w:rPr>
              <w:rFonts w:ascii="Arial" w:hAnsi="Arial"/>
              <w:color w:val="auto"/>
              <w:sz w:val="20"/>
            </w:rPr>
            <w:t>5 - 11 - 15 - 16 - код 197DD2002</w:t>
          </w:r>
        </w:p>
      </w:tc>
    </w:tr>
  </w:tbl>
  <w:p w:rsidR="008E2597" w:rsidRPr="00F1389C" w:rsidRDefault="008E2597">
    <w:pPr>
      <w:pStyle w:val="a8"/>
      <w:rPr>
        <w:sz w:val="26"/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32340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32340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73AB8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DF519D" w:rsidRDefault="008E2597">
    <w:pPr>
      <w:pStyle w:val="a8"/>
      <w:rPr>
        <w:lang w:val="en-US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F1389C">
      <w:trPr>
        <w:jc w:val="center"/>
      </w:trPr>
      <w:tc>
        <w:tcPr>
          <w:tcW w:w="5000" w:type="pct"/>
        </w:tcPr>
        <w:p w:rsidR="008E2597" w:rsidRDefault="008E2597" w:rsidP="00E73AB8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E73AB8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A51620" w:rsidRDefault="008E2597" w:rsidP="00A51620">
    <w:pPr>
      <w:pStyle w:val="a8"/>
      <w:rPr>
        <w:sz w:val="2"/>
        <w:lang w:val="en-US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5000" w:type="pct"/>
      <w:jc w:val="center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0397"/>
    </w:tblGrid>
    <w:tr w:rsidR="008E2597" w:rsidTr="000A588B">
      <w:trPr>
        <w:jc w:val="center"/>
      </w:trPr>
      <w:tc>
        <w:tcPr>
          <w:tcW w:w="5000" w:type="pct"/>
        </w:tcPr>
        <w:p w:rsidR="008E2597" w:rsidRDefault="008E2597" w:rsidP="00380473">
          <w:pPr>
            <w:spacing w:before="80" w:after="80"/>
            <w:jc w:val="center"/>
            <w:rPr>
              <w:rFonts w:ascii="Arial" w:hAnsi="Arial"/>
              <w:color w:val="auto"/>
              <w:sz w:val="20"/>
            </w:rPr>
          </w:pPr>
          <w:r w:rsidRPr="00F1389C">
            <w:rPr>
              <w:rFonts w:ascii="Arial" w:hAnsi="Arial"/>
              <w:color w:val="auto"/>
              <w:sz w:val="20"/>
            </w:rPr>
            <w:t>PLUS 7,5 - 11</w:t>
          </w:r>
          <w:r w:rsidR="00380473">
            <w:rPr>
              <w:rFonts w:ascii="Arial" w:hAnsi="Arial"/>
              <w:color w:val="auto"/>
              <w:sz w:val="20"/>
            </w:rPr>
            <w:t xml:space="preserve"> - 15 - 16 - код 197DD2002</w:t>
          </w:r>
        </w:p>
      </w:tc>
    </w:tr>
  </w:tbl>
  <w:p w:rsidR="008E2597" w:rsidRPr="00612CB3" w:rsidRDefault="008E2597">
    <w:pPr>
      <w:pStyle w:val="a8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DCD" w:rsidRDefault="00EF2DCD">
      <w:r>
        <w:separator/>
      </w:r>
    </w:p>
  </w:footnote>
  <w:footnote w:type="continuationSeparator" w:id="0">
    <w:p w:rsidR="00EF2DCD" w:rsidRDefault="00EF2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E02A07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4DF3BE8F" wp14:editId="1AE2585B">
                    <wp:simplePos x="0" y="0"/>
                    <wp:positionH relativeFrom="column">
                      <wp:posOffset>-602430</wp:posOffset>
                    </wp:positionH>
                    <wp:positionV relativeFrom="paragraph">
                      <wp:posOffset>-17780</wp:posOffset>
                    </wp:positionV>
                    <wp:extent cx="412115" cy="9834880"/>
                    <wp:effectExtent l="0" t="0" r="26035" b="13970"/>
                    <wp:wrapNone/>
                    <wp:docPr id="40" name="Поле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34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5F46BC">
                                        <w:trPr>
                                          <w:cantSplit/>
                                          <w:trHeight w:val="14499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5F46BC">
                                            <w:pPr>
                                              <w:ind w:left="113" w:right="113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 w:rsidRPr="004A6A90">
                                              <w:rPr>
                                                <w:rFonts w:ascii="Arial" w:hAnsi="Arial"/>
                                                <w:b/>
                                                <w:color w:val="auto"/>
                                                <w:sz w:val="22"/>
                                              </w:rPr>
      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F3BE8F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0" o:spid="_x0000_s1050" type="#_x0000_t202" style="position:absolute;left:0;text-align:left;margin-left:-47.45pt;margin-top:-1.4pt;width:32.45pt;height:77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5F46BC">
                                  <w:trPr>
                                    <w:cantSplit/>
                                    <w:trHeight w:val="1449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5F46BC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 w:rsidRPr="004A6A90">
                                        <w:rPr>
                                          <w:rFonts w:ascii="Arial" w:hAnsi="Arial"/>
                                          <w:b/>
                                          <w:color w:val="auto"/>
                                          <w:sz w:val="22"/>
                                        </w:rPr>
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612CB3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382FAE9" wp14:editId="32E09CC7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-2375</wp:posOffset>
                    </wp:positionV>
                    <wp:extent cx="401320" cy="10018643"/>
                    <wp:effectExtent l="0" t="0" r="17780" b="20955"/>
                    <wp:wrapNone/>
                    <wp:docPr id="69" name="Поле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612CB3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1476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612CB3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4A6A90">
                                        <w:rPr>
                                          <w:rFonts w:ascii="Arial" w:hAnsi="Arial"/>
                                          <w:b/>
                                          <w:color w:val="auto"/>
                                          <w:sz w:val="22"/>
                                        </w:rPr>
                                        <w:t>Перед любыми работами на компрессоре необходимо внимательно ознакомиться с указаниями на данной странице</w:t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1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9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82FAE9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9" o:spid="_x0000_s1062" type="#_x0000_t202" style="position:absolute;left:0;text-align:left;margin-left:524.65pt;margin-top:-.2pt;width:31.6pt;height:78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612CB3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14768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612CB3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4A6A90">
                                  <w:rPr>
                                    <w:rFonts w:ascii="Arial" w:hAnsi="Arial"/>
                                    <w:b/>
                                    <w:color w:val="auto"/>
                                    <w:sz w:val="22"/>
                                  </w:rPr>
                                  <w:t>Перед любыми работами на компрессоре необходимо внимательно ознакомиться с указаниями на данной странице</w:t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1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9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УКАЗАНИЯ ПО БЕЗОПАСНОСТИ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B3CB1" w:rsidRDefault="008E2597" w:rsidP="00C67F78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4CA6F388" wp14:editId="3BD98BFD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108" name="Поле 10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7D0156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14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A6F388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08" o:spid="_x0000_s1063" type="#_x0000_t202" style="position:absolute;left:0;text-align:left;margin-left:-47.5pt;margin-top:-1.45pt;width:32.45pt;height:790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Mrc0KCXAgAAhw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7D0156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14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23DC2BC0" wp14:editId="50871920">
                    <wp:simplePos x="0" y="0"/>
                    <wp:positionH relativeFrom="column">
                      <wp:posOffset>6568626</wp:posOffset>
                    </wp:positionH>
                    <wp:positionV relativeFrom="paragraph">
                      <wp:posOffset>-17501</wp:posOffset>
                    </wp:positionV>
                    <wp:extent cx="412115" cy="9857678"/>
                    <wp:effectExtent l="0" t="0" r="26035" b="10795"/>
                    <wp:wrapNone/>
                    <wp:docPr id="27" name="Поле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576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AF751D">
                                  <w:trPr>
                                    <w:cantSplit/>
                                    <w:trHeight w:val="576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0D363F0" wp14:editId="18ADADF4">
                                            <wp:extent cx="240792" cy="783336"/>
                                            <wp:effectExtent l="0" t="0" r="6985" b="0"/>
                                            <wp:docPr id="48" name="Рисунок 4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288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8372F6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59F73338" wp14:editId="7B74D36A">
                                            <wp:extent cx="243840" cy="813816"/>
                                            <wp:effectExtent l="0" t="0" r="3810" b="5715"/>
                                            <wp:docPr id="47" name="Рисунок 4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3_2.tif"/>
                                                    <pic:cNvPicPr/>
                                                  </pic:nvPicPr>
                                                  <pic:blipFill>
                                                    <a:blip r:embed="rId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3840" cy="8138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629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5B7053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15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 w:rsidP="006304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DC2BC0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7" o:spid="_x0000_s1064" type="#_x0000_t202" style="position:absolute;left:0;text-align:left;margin-left:517.2pt;margin-top:-1.4pt;width:32.45pt;height:776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AF751D">
                            <w:trPr>
                              <w:cantSplit/>
                              <w:trHeight w:val="576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10D363F0" wp14:editId="18ADADF4">
                                      <wp:extent cx="240792" cy="783336"/>
                                      <wp:effectExtent l="0" t="0" r="6985" b="0"/>
                                      <wp:docPr id="48" name="Рисунок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288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8372F6">
                                <w:pPr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 wp14:anchorId="59F73338" wp14:editId="7B74D36A">
                                      <wp:extent cx="243840" cy="813816"/>
                                      <wp:effectExtent l="0" t="0" r="3810" b="5715"/>
                                      <wp:docPr id="47" name="Рисунок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3_2.tif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840" cy="813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6291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5B705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15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 w:rsidP="00630438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9DBB930" wp14:editId="2D5C5B1A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15" name="Поле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DBB930" id="Поле 15" o:spid="_x0000_s1065" type="#_x0000_t202" style="position:absolute;left:0;text-align:left;margin-left:517.2pt;margin-top:-1.45pt;width:43.9pt;height:3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Default="008E2597">
    <w:pPr>
      <w:pStyle w:val="a6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612CB3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4B1FC72A" wp14:editId="1D28847B">
                    <wp:simplePos x="0" y="0"/>
                    <wp:positionH relativeFrom="column">
                      <wp:posOffset>6694998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7" name="Пол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9B3CB1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D0D0D" w:themeFill="text1" w:themeFillTint="F2"/>
                                      <w:vAlign w:val="center"/>
                                    </w:tcPr>
                                    <w:p w:rsidR="008E2597" w:rsidRPr="00314135" w:rsidRDefault="008E2597" w:rsidP="009B3CB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B62784">
                                  <w:trPr>
                                    <w:cantSplit/>
                                    <w:trHeight w:val="7284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4A6A90" w:rsidRDefault="008E2597" w:rsidP="00A620FD">
                                      <w:pPr>
                                        <w:spacing w:before="36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42BFCD26" wp14:editId="532DF9B4">
                                            <wp:extent cx="240792" cy="783336"/>
                                            <wp:effectExtent l="0" t="0" r="6985" b="0"/>
                                            <wp:docPr id="109" name="Рисунок 10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B62784">
                                  <w:trPr>
                                    <w:cantSplit/>
                                    <w:trHeight w:val="2523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Default="008E2597" w:rsidP="00A620FD">
                                      <w:pPr>
                                        <w:spacing w:before="36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82D6540" wp14:editId="2091FC41">
                                            <wp:extent cx="243840" cy="813816"/>
                                            <wp:effectExtent l="0" t="0" r="3810" b="5715"/>
                                            <wp:docPr id="5" name="Рисунок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3_2.tif"/>
                                                    <pic:cNvPicPr/>
                                                  </pic:nvPicPr>
                                                  <pic:blipFill>
                                                    <a:blip r:embed="rId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3840" cy="8138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522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4A6A90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13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1FC72A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" o:spid="_x0000_s1066" type="#_x0000_t202" style="position:absolute;left:0;text-align:left;margin-left:527.15pt;margin-top:-.2pt;width:31.6pt;height:78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9B3CB1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D0D0D" w:themeFill="text1" w:themeFillTint="F2"/>
                                <w:vAlign w:val="center"/>
                              </w:tcPr>
                              <w:p w:rsidR="008E2597" w:rsidRPr="00314135" w:rsidRDefault="008E2597" w:rsidP="009B3CB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B62784">
                            <w:trPr>
                              <w:cantSplit/>
                              <w:trHeight w:val="7284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4A6A90" w:rsidRDefault="008E2597" w:rsidP="00A620FD">
                                <w:pPr>
                                  <w:spacing w:before="36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42BFCD26" wp14:editId="532DF9B4">
                                      <wp:extent cx="240792" cy="783336"/>
                                      <wp:effectExtent l="0" t="0" r="6985" b="0"/>
                                      <wp:docPr id="109" name="Рисунок 1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B62784">
                            <w:trPr>
                              <w:cantSplit/>
                              <w:trHeight w:val="2523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Default="008E2597" w:rsidP="00A620FD">
                                <w:pPr>
                                  <w:spacing w:before="36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182D6540" wp14:editId="2091FC41">
                                      <wp:extent cx="243840" cy="813816"/>
                                      <wp:effectExtent l="0" t="0" r="3810" b="5715"/>
                                      <wp:docPr id="5" name="Рисунок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3_2.tif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840" cy="813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522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4A6A90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13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СРЕДСТВА УПРАВЛЕНИЯ И НАСТРОЙКИ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A34A14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5C1D0085" wp14:editId="5FA9E899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65" name="Поле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16E1DD5" wp14:editId="587B6299">
                                                  <wp:extent cx="240792" cy="240792"/>
                                                  <wp:effectExtent l="0" t="0" r="6985" b="6985"/>
                                                  <wp:docPr id="66" name="Рисунок 66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24079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16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D0085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5" o:spid="_x0000_s1067" type="#_x0000_t202" style="position:absolute;left:0;text-align:left;margin-left:-47.5pt;margin-top:-1.45pt;width:32.45pt;height:790.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IaKYYqXAgAAhQ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16E1DD5" wp14:editId="587B6299">
                                            <wp:extent cx="240792" cy="240792"/>
                                            <wp:effectExtent l="0" t="0" r="6985" b="6985"/>
                                            <wp:docPr id="66" name="Рисунок 6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16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144D2035" wp14:editId="6DD956EF">
                    <wp:simplePos x="0" y="0"/>
                    <wp:positionH relativeFrom="column">
                      <wp:posOffset>6568626</wp:posOffset>
                    </wp:positionH>
                    <wp:positionV relativeFrom="paragraph">
                      <wp:posOffset>-17501</wp:posOffset>
                    </wp:positionV>
                    <wp:extent cx="412115" cy="9846527"/>
                    <wp:effectExtent l="0" t="0" r="26035" b="21590"/>
                    <wp:wrapNone/>
                    <wp:docPr id="37" name="Поле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465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700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5F007109" wp14:editId="2EFD5CA8">
                                            <wp:extent cx="240792" cy="240792"/>
                                            <wp:effectExtent l="0" t="0" r="6985" b="6985"/>
                                            <wp:docPr id="102" name="Рисунок 10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5_6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748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5B7053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 w:rsidP="006304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4D2035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7" o:spid="_x0000_s1068" type="#_x0000_t202" style="position:absolute;left:0;text-align:left;margin-left:517.2pt;margin-top:-1.4pt;width:32.45pt;height:775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7002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 wp14:anchorId="5F007109" wp14:editId="2EFD5CA8">
                                      <wp:extent cx="240792" cy="240792"/>
                                      <wp:effectExtent l="0" t="0" r="6985" b="6985"/>
                                      <wp:docPr id="102" name="Рисунок 1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5_6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748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5B705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 w:rsidP="00630438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45E90C2E" wp14:editId="18851635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38" name="Поле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E90C2E" id="Поле 38" o:spid="_x0000_s1069" type="#_x0000_t202" style="position:absolute;left:0;text-align:left;margin-left:517.2pt;margin-top:-1.45pt;width:43.9pt;height:3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E4M2smSAgAAgw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Default="008E2597">
    <w:pPr>
      <w:pStyle w:val="a6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4B1AC65" wp14:editId="6F2F80EB">
                    <wp:simplePos x="0" y="0"/>
                    <wp:positionH relativeFrom="column">
                      <wp:posOffset>6694998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8" name="Поле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B62784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669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25FE5A78" wp14:editId="29E16198">
                                            <wp:extent cx="240792" cy="240792"/>
                                            <wp:effectExtent l="0" t="0" r="6985" b="6985"/>
                                            <wp:docPr id="101" name="Рисунок 10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5_6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807E6E">
                                  <w:trPr>
                                    <w:cantSplit/>
                                    <w:trHeight w:val="5093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333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15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630438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B1AC65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70" type="#_x0000_t202" style="position:absolute;left:0;text-align:left;margin-left:527.15pt;margin-top:-.2pt;width:31.6pt;height:7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B62784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6691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 wp14:anchorId="25FE5A78" wp14:editId="29E16198">
                                      <wp:extent cx="240792" cy="240792"/>
                                      <wp:effectExtent l="0" t="0" r="6985" b="6985"/>
                                      <wp:docPr id="101" name="Рисунок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5_6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807E6E">
                            <w:trPr>
                              <w:cantSplit/>
                              <w:trHeight w:val="5093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333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15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630438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СИГНАЛИЗАЦИЯ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6EF0E19A" wp14:editId="2A0BD5F2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-2375</wp:posOffset>
                    </wp:positionV>
                    <wp:extent cx="401320" cy="10018643"/>
                    <wp:effectExtent l="0" t="0" r="17780" b="20955"/>
                    <wp:wrapNone/>
                    <wp:docPr id="67" name="Поле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107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431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F0E19A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7" o:spid="_x0000_s1071" type="#_x0000_t202" style="position:absolute;left:0;text-align:left;margin-left:524.65pt;margin-top:-.2pt;width:31.6pt;height:78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107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4319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РАБОЧИЙ ЦИКЛ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E2CCE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24DAFD0A" wp14:editId="002A1DC3">
                    <wp:simplePos x="0" y="0"/>
                    <wp:positionH relativeFrom="column">
                      <wp:posOffset>-598263</wp:posOffset>
                    </wp:positionH>
                    <wp:positionV relativeFrom="paragraph">
                      <wp:posOffset>-17502</wp:posOffset>
                    </wp:positionV>
                    <wp:extent cx="412115" cy="10047249"/>
                    <wp:effectExtent l="0" t="0" r="26035" b="11430"/>
                    <wp:wrapNone/>
                    <wp:docPr id="70" name="Поле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472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9E2CCE">
                                        <w:trPr>
                                          <w:cantSplit/>
                                          <w:trHeight w:val="14499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7758744" wp14:editId="22D32B59">
                                                  <wp:extent cx="240792" cy="783336"/>
                                                  <wp:effectExtent l="0" t="0" r="6985" b="0"/>
                                                  <wp:docPr id="71" name="Рисунок 71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78333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630438">
                                        <w:trPr>
                                          <w:trHeight w:val="81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vAlign w:val="bottom"/>
                                          </w:tcPr>
                                          <w:p w:rsidR="008E2597" w:rsidRPr="00680666" w:rsidRDefault="008E2597" w:rsidP="00630438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20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DAFD0A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0" o:spid="_x0000_s1072" type="#_x0000_t202" style="position:absolute;left:0;text-align:left;margin-left:-47.1pt;margin-top:-1.4pt;width:32.45pt;height:791.1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9E2CCE">
                                  <w:trPr>
                                    <w:cantSplit/>
                                    <w:trHeight w:val="1449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7758744" wp14:editId="22D32B59">
                                            <wp:extent cx="240792" cy="783336"/>
                                            <wp:effectExtent l="0" t="0" r="6985" b="0"/>
                                            <wp:docPr id="71" name="Рисунок 7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20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ТЕХНИЧЕСКОЕ ОБСЛУЖИВАНИЕ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6AC46CFF" wp14:editId="0C966475">
                    <wp:simplePos x="0" y="0"/>
                    <wp:positionH relativeFrom="column">
                      <wp:posOffset>6570759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80" name="Поле 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30438">
                                  <w:trPr>
                                    <w:cantSplit/>
                                    <w:trHeight w:val="574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bidi="ar-SA"/>
                                        </w:rPr>
                                        <w:drawing>
                                          <wp:inline distT="0" distB="0" distL="0" distR="0">
                                            <wp:extent cx="240792" cy="240792"/>
                                            <wp:effectExtent l="0" t="0" r="6985" b="6985"/>
                                            <wp:docPr id="105" name="Рисунок 10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cantSplit/>
                                    <w:trHeight w:val="910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680666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19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C46CFF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0" o:spid="_x0000_s1073" type="#_x0000_t202" style="position:absolute;left:0;text-align:left;margin-left:517.4pt;margin-top:-1.45pt;width:32.45pt;height:790.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30438">
                            <w:trPr>
                              <w:cantSplit/>
                              <w:trHeight w:val="5742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40792" cy="240792"/>
                                      <wp:effectExtent l="0" t="0" r="6985" b="6985"/>
                                      <wp:docPr id="105" name="Рисунок 10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cantSplit/>
                              <w:trHeight w:val="9100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680666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19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00989AEC" wp14:editId="797C0EF8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81" name="Поле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807E6E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6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989AEC" id="Поле 81" o:spid="_x0000_s1074" type="#_x0000_t202" style="position:absolute;left:0;text-align:left;margin-left:517.2pt;margin-top:-1.45pt;width:43.9pt;height:3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807E6E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6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ЭЛЕКТРИЧЕСКАЯ МОНТАЖНАЯ СХЕМА</w:t>
          </w:r>
        </w:p>
      </w:tc>
    </w:tr>
  </w:tbl>
  <w:p w:rsidR="008E2597" w:rsidRDefault="008E259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597" w:rsidRDefault="008E2597">
    <w:pPr>
      <w:pStyle w:val="a6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45DD1" wp14:editId="3D70150F">
              <wp:simplePos x="0" y="0"/>
              <wp:positionH relativeFrom="column">
                <wp:posOffset>6598595</wp:posOffset>
              </wp:positionH>
              <wp:positionV relativeFrom="paragraph">
                <wp:posOffset>356235</wp:posOffset>
              </wp:positionV>
              <wp:extent cx="490220" cy="9633972"/>
              <wp:effectExtent l="0" t="0" r="24130" b="24765"/>
              <wp:wrapNone/>
              <wp:docPr id="22" name="Пол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220" cy="963397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2597" w:rsidRPr="00E02A07" w:rsidRDefault="008E2597" w:rsidP="00DF519D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40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45DD1"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51" type="#_x0000_t202" style="position:absolute;margin-left:519.55pt;margin-top:28.05pt;width:38.6pt;height:7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" filled="f" strokeweight="1pt">
              <v:textbox inset="0,0,0,0">
                <w:txbxContent>
                  <w:p w:rsidR="008E2597" w:rsidRPr="00E02A07" w:rsidRDefault="008E2597" w:rsidP="00DF519D">
                    <w:pPr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auto"/>
                        <w:sz w:val="40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27574BFD" wp14:editId="5B0AEC92">
                    <wp:simplePos x="0" y="0"/>
                    <wp:positionH relativeFrom="column">
                      <wp:posOffset>-542677</wp:posOffset>
                    </wp:positionH>
                    <wp:positionV relativeFrom="paragraph">
                      <wp:posOffset>-2374</wp:posOffset>
                    </wp:positionV>
                    <wp:extent cx="401320" cy="10026594"/>
                    <wp:effectExtent l="0" t="0" r="17780" b="13335"/>
                    <wp:wrapNone/>
                    <wp:docPr id="68" name="Поле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265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729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11FEFBBD" wp14:editId="7E0C4491">
                                            <wp:extent cx="240792" cy="783336"/>
                                            <wp:effectExtent l="0" t="0" r="6985" b="0"/>
                                            <wp:docPr id="16" name="Рисунок 1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7838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18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574BFD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8" o:spid="_x0000_s1075" type="#_x0000_t202" style="position:absolute;left:0;text-align:left;margin-left:-42.75pt;margin-top:-.2pt;width:31.6pt;height:78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FFFFFF" w:themeFill="background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729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 wp14:anchorId="11FEFBBD" wp14:editId="7E0C4491">
                                      <wp:extent cx="240792" cy="783336"/>
                                      <wp:effectExtent l="0" t="0" r="6985" b="0"/>
                                      <wp:docPr id="16" name="Рисунок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7838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18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ТЕХНИЧЕСКОЕ ОБСЛУЖИВАНИЕ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9E2CCE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10B2896B" wp14:editId="2C4E919C">
                    <wp:simplePos x="0" y="0"/>
                    <wp:positionH relativeFrom="column">
                      <wp:posOffset>-579451</wp:posOffset>
                    </wp:positionH>
                    <wp:positionV relativeFrom="paragraph">
                      <wp:posOffset>-18278</wp:posOffset>
                    </wp:positionV>
                    <wp:extent cx="389378" cy="10042497"/>
                    <wp:effectExtent l="0" t="0" r="10795" b="16510"/>
                    <wp:wrapNone/>
                    <wp:docPr id="97" name="Поле 9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9378" cy="100424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</w:tcPr>
                                          <w:p w:rsidR="008E2597" w:rsidRPr="005F46BC" w:rsidRDefault="008E2597" w:rsidP="009E2CCE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22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B2896B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7" o:spid="_x0000_s1076" type="#_x0000_t202" style="position:absolute;left:0;text-align:left;margin-left:-45.65pt;margin-top:-1.45pt;width:30.65pt;height:79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5F46BC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302C9D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5D34C8F0" wp14:editId="4D0D9307">
                    <wp:simplePos x="0" y="0"/>
                    <wp:positionH relativeFrom="column">
                      <wp:posOffset>6663193</wp:posOffset>
                    </wp:positionH>
                    <wp:positionV relativeFrom="paragraph">
                      <wp:posOffset>-2374</wp:posOffset>
                    </wp:positionV>
                    <wp:extent cx="401320" cy="10010692"/>
                    <wp:effectExtent l="0" t="0" r="17780" b="10160"/>
                    <wp:wrapNone/>
                    <wp:docPr id="84" name="Поле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069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4A6A90" w:rsidTr="0029029A">
                                  <w:trPr>
                                    <w:cantSplit/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shd w:val="clear" w:color="auto" w:fill="000000" w:themeFill="text1"/>
                                      <w:vAlign w:val="center"/>
                                    </w:tcPr>
                                    <w:p w:rsidR="008E2597" w:rsidRPr="00314135" w:rsidRDefault="008E2597" w:rsidP="00612CB3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</w:pPr>
                                      <w:r w:rsidRPr="003141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38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4A6A90" w:rsidTr="00630438">
                                  <w:trPr>
                                    <w:cantSplit/>
                                    <w:trHeight w:val="738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4A6A90" w:rsidRDefault="008E2597" w:rsidP="00164FD4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22"/>
                                          <w:lang w:bidi="ar-SA"/>
                                        </w:rPr>
                                        <w:drawing>
                                          <wp:inline distT="0" distB="0" distL="0" distR="0">
                                            <wp:extent cx="240792" cy="783336"/>
                                            <wp:effectExtent l="0" t="0" r="6985" b="0"/>
                                            <wp:docPr id="106" name="Рисунок 10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4A6A90" w:rsidTr="00A51620">
                                  <w:trPr>
                                    <w:cantSplit/>
                                    <w:trHeight w:val="7649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vAlign w:val="bottom"/>
                                    </w:tcPr>
                                    <w:p w:rsidR="008E2597" w:rsidRPr="00302C9D" w:rsidRDefault="008E2597" w:rsidP="006304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auto"/>
                                          <w:sz w:val="22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21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34C8F0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4" o:spid="_x0000_s1077" type="#_x0000_t202" style="position:absolute;left:0;text-align:left;margin-left:524.65pt;margin-top:-.2pt;width:31.6pt;height:78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4A6A90" w:rsidTr="0029029A">
                            <w:trPr>
                              <w:cantSplit/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  <w:shd w:val="clear" w:color="auto" w:fill="000000" w:themeFill="text1"/>
                                <w:vAlign w:val="center"/>
                              </w:tcPr>
                              <w:p w:rsidR="008E2597" w:rsidRPr="00314135" w:rsidRDefault="008E2597" w:rsidP="00612CB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</w:pPr>
                                <w:r w:rsidRPr="00314135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8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4A6A90" w:rsidTr="00630438">
                            <w:trPr>
                              <w:cantSplit/>
                              <w:trHeight w:val="738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  <w:vAlign w:val="center"/>
                              </w:tcPr>
                              <w:p w:rsidR="008E2597" w:rsidRPr="004A6A90" w:rsidRDefault="008E2597" w:rsidP="00164FD4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40792" cy="783336"/>
                                      <wp:effectExtent l="0" t="0" r="6985" b="0"/>
                                      <wp:docPr id="106" name="Рисунок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783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4A6A90" w:rsidTr="00A51620">
                            <w:trPr>
                              <w:cantSplit/>
                              <w:trHeight w:val="7649"/>
                              <w:jc w:val="center"/>
                            </w:trPr>
                            <w:tc>
                              <w:tcPr>
                                <w:tcW w:w="767" w:type="dxa"/>
                                <w:vAlign w:val="bottom"/>
                              </w:tcPr>
                              <w:p w:rsidR="008E2597" w:rsidRPr="00302C9D" w:rsidRDefault="008E2597" w:rsidP="0063043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22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21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ЭЛЕКТРИЧЕСКАЯ МОНТАЖНАЯ СХЕМА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F1389C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FE4BD24" wp14:editId="5538B5A4">
                    <wp:simplePos x="0" y="0"/>
                    <wp:positionH relativeFrom="column">
                      <wp:posOffset>-602739</wp:posOffset>
                    </wp:positionH>
                    <wp:positionV relativeFrom="paragraph">
                      <wp:posOffset>15952</wp:posOffset>
                    </wp:positionV>
                    <wp:extent cx="490220" cy="9835376"/>
                    <wp:effectExtent l="0" t="0" r="24130" b="13970"/>
                    <wp:wrapNone/>
                    <wp:docPr id="24" name="Поле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0220" cy="983537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463945">
                                  <w:trPr>
                                    <w:trHeight w:val="150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680666" w:rsidTr="00463945">
                                  <w:trPr>
                                    <w:trHeight w:val="7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463945" w:rsidRDefault="008E2597" w:rsidP="0046394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E4BD24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4" o:spid="_x0000_s1052" type="#_x0000_t202" style="position:absolute;left:0;text-align:left;margin-left:-47.45pt;margin-top:1.25pt;width:38.6pt;height:77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94"/>
                          </w:tblGrid>
                          <w:tr w:rsidR="008E2597" w:rsidRPr="00680666" w:rsidTr="00463945">
                            <w:trPr>
                              <w:trHeight w:val="1503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680666" w:rsidTr="00463945">
                            <w:trPr>
                              <w:trHeight w:val="7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2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463945" w:rsidRDefault="008E2597" w:rsidP="0046394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680666">
            <w:rPr>
              <w:rFonts w:ascii="Arial" w:hAnsi="Arial"/>
              <w:b/>
              <w:i/>
              <w:color w:val="auto"/>
              <w:sz w:val="28"/>
            </w:rPr>
            <w:t>ДЕКЛАРАЦИЯ О СООТВЕТСТВИИ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E02A07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43F5E88" wp14:editId="3E1A903A">
                    <wp:simplePos x="0" y="0"/>
                    <wp:positionH relativeFrom="column">
                      <wp:posOffset>6614903</wp:posOffset>
                    </wp:positionH>
                    <wp:positionV relativeFrom="paragraph">
                      <wp:posOffset>-17501</wp:posOffset>
                    </wp:positionV>
                    <wp:extent cx="558165" cy="490220"/>
                    <wp:effectExtent l="0" t="0" r="0" b="5080"/>
                    <wp:wrapNone/>
                    <wp:docPr id="26" name="Поле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165" cy="4902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Default="008E2597" w:rsidP="002D291D">
                                <w:pPr>
                                  <w:jc w:val="center"/>
                                </w:pPr>
                                <w:r w:rsidRPr="00E02A07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8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3F5E88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6" o:spid="_x0000_s1053" type="#_x0000_t202" style="position:absolute;left:0;text-align:left;margin-left:520.85pt;margin-top:-1.4pt;width:43.95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" fillcolor="black [3213]" stroked="f" strokeweight=".5pt">
                    <v:textbox inset="0,0,0,0">
                      <w:txbxContent>
                        <w:p w:rsidR="008E2597" w:rsidRDefault="008E2597" w:rsidP="002D291D">
                          <w:pPr>
                            <w:jc w:val="center"/>
                          </w:pPr>
                          <w:r w:rsidRPr="00E02A07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8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C1BCEA0" wp14:editId="71D28386">
                    <wp:simplePos x="0" y="0"/>
                    <wp:positionH relativeFrom="column">
                      <wp:posOffset>6631026</wp:posOffset>
                    </wp:positionH>
                    <wp:positionV relativeFrom="paragraph">
                      <wp:posOffset>-17145</wp:posOffset>
                    </wp:positionV>
                    <wp:extent cx="401320" cy="9834880"/>
                    <wp:effectExtent l="0" t="0" r="17780" b="13970"/>
                    <wp:wrapNone/>
                    <wp:docPr id="25" name="Поле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98348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E02A07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680666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3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"/>
                                    <w:lang w:val="en-US"/>
                                  </w:rPr>
                                  <w:t>[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1BCEA0" id="Поле 25" o:spid="_x0000_s1054" type="#_x0000_t202" style="position:absolute;left:0;text-align:left;margin-left:522.15pt;margin-top:-1.35pt;width:31.6pt;height:7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E02A07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680666">
                            <w:trPr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3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"/>
                              <w:lang w:val="en-US"/>
                            </w:rPr>
                            <w:t>[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ОБЩАЯ ИНФОРМАЦИЯ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E02A07" w:rsidRDefault="008E2597" w:rsidP="000A588B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2FCA7078" wp14:editId="04497F98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99" name="Поле 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807E6E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5F46BC">
                                            <w:pPr>
                                              <w:ind w:left="113" w:right="113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6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CA7078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9" o:spid="_x0000_s1055" type="#_x0000_t202" style="position:absolute;left:0;text-align:left;margin-left:-47.5pt;margin-top:-1.45pt;width:32.45pt;height:790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807E6E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5F46BC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6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A862DD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00A67BA" wp14:editId="4A3A1FB0">
                    <wp:simplePos x="0" y="0"/>
                    <wp:positionH relativeFrom="column">
                      <wp:posOffset>6570345</wp:posOffset>
                    </wp:positionH>
                    <wp:positionV relativeFrom="paragraph">
                      <wp:posOffset>-18415</wp:posOffset>
                    </wp:positionV>
                    <wp:extent cx="412115" cy="9875520"/>
                    <wp:effectExtent l="0" t="0" r="26035" b="11430"/>
                    <wp:wrapNone/>
                    <wp:docPr id="31" name="Поле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9875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7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0A67BA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1" o:spid="_x0000_s1056" type="#_x0000_t202" style="position:absolute;left:0;text-align:left;margin-left:517.35pt;margin-top:-1.45pt;width:32.45pt;height:77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0A588B">
                            <w:trPr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7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D203F88" wp14:editId="49320C30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34" name="Пол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203F88" id="Поле 34" o:spid="_x0000_s1057" type="#_x0000_t202" style="position:absolute;left:0;text-align:left;margin-left:517.2pt;margin-top:-1.45pt;width:43.9pt;height:3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ACdGqGSAgAAgg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A862DD"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Default="008E2597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73"/>
    </w:tblGrid>
    <w:tr w:rsidR="008E2597" w:rsidRPr="00F1389C" w:rsidTr="000A588B">
      <w:tc>
        <w:tcPr>
          <w:tcW w:w="10345" w:type="dxa"/>
          <w:shd w:val="clear" w:color="auto" w:fill="auto"/>
        </w:tcPr>
        <w:p w:rsidR="008E2597" w:rsidRPr="00E02A07" w:rsidRDefault="008E2597" w:rsidP="00680666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 w:rsidRPr="00680666">
            <w:rPr>
              <w:noProof/>
              <w:sz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4B39E11" wp14:editId="19C3B40A">
                    <wp:simplePos x="0" y="0"/>
                    <wp:positionH relativeFrom="column">
                      <wp:posOffset>-550628</wp:posOffset>
                    </wp:positionH>
                    <wp:positionV relativeFrom="paragraph">
                      <wp:posOffset>13528</wp:posOffset>
                    </wp:positionV>
                    <wp:extent cx="401320" cy="10018644"/>
                    <wp:effectExtent l="0" t="0" r="17780" b="20955"/>
                    <wp:wrapNone/>
                    <wp:docPr id="28" name="Поле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320" cy="1001864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A51620">
                                  <w:trPr>
                                    <w:trHeight w:val="1530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3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8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68066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B39E11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8" o:spid="_x0000_s1058" type="#_x0000_t202" style="position:absolute;left:0;text-align:left;margin-left:-43.35pt;margin-top:1.05pt;width:31.6pt;height:7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" filled="f" strokeweight="1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94"/>
                          </w:tblGrid>
                          <w:tr w:rsidR="008E2597" w:rsidRPr="00680666" w:rsidTr="00A51620">
                            <w:trPr>
                              <w:trHeight w:val="1530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  <w:t>RU</w:t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31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8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Pr="00E02A07" w:rsidRDefault="008E2597" w:rsidP="0068066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ГАБАРИТНЫЕ И ПРИСОЕДИНИТЕЛЬНЫЕ РАЗМЕРЫ</w:t>
          </w:r>
        </w:p>
      </w:tc>
    </w:tr>
  </w:tbl>
  <w:p w:rsidR="008E2597" w:rsidRPr="00680666" w:rsidRDefault="008E2597">
    <w:pPr>
      <w:pStyle w:val="a6"/>
      <w:rPr>
        <w:lang w:val="en-US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0A588B">
      <w:tc>
        <w:tcPr>
          <w:tcW w:w="5000" w:type="pct"/>
        </w:tcPr>
        <w:p w:rsidR="008E2597" w:rsidRPr="00156EC6" w:rsidRDefault="008E2597" w:rsidP="00DF0AE2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48083832" wp14:editId="7E60AE93">
                    <wp:simplePos x="0" y="0"/>
                    <wp:positionH relativeFrom="column">
                      <wp:posOffset>-603305</wp:posOffset>
                    </wp:positionH>
                    <wp:positionV relativeFrom="paragraph">
                      <wp:posOffset>-18277</wp:posOffset>
                    </wp:positionV>
                    <wp:extent cx="412115" cy="10034546"/>
                    <wp:effectExtent l="0" t="0" r="26035" b="24130"/>
                    <wp:wrapNone/>
                    <wp:docPr id="4" name="Пол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3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1010" w:type="dxa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</w:tblGrid>
                                <w:tr w:rsidR="008E2597" w:rsidRPr="00680666" w:rsidTr="005F46BC">
                                  <w:trPr>
                                    <w:trHeight w:val="15030"/>
                                    <w:jc w:val="center"/>
                                  </w:trPr>
                                  <w:tc>
                                    <w:tcPr>
                                      <w:tcW w:w="1010" w:type="dxa"/>
                                    </w:tcPr>
                                    <w:tbl>
                                      <w:tblPr>
                                        <w:tblStyle w:val="aa"/>
                                        <w:tblW w:w="0" w:type="auto"/>
                                        <w:jc w:val="center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794"/>
                                      </w:tblGrid>
                                      <w:tr w:rsidR="008E2597" w:rsidRPr="00680666" w:rsidTr="005F46BC">
                                        <w:trPr>
                                          <w:trHeight w:val="540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E02A07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  <w:lang w:val="en-US"/>
                                              </w:rPr>
                                              <w:t>RU</w:t>
                                            </w:r>
                                          </w:p>
                                        </w:tc>
                                      </w:tr>
                                      <w:tr w:rsidR="008E2597" w:rsidRPr="005F46BC" w:rsidTr="0029029A">
                                        <w:trPr>
                                          <w:cantSplit/>
                                          <w:trHeight w:val="14851"/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  <w:textDirection w:val="btLr"/>
                                            <w:vAlign w:val="center"/>
                                          </w:tcPr>
                                          <w:p w:rsidR="008E2597" w:rsidRPr="005F46BC" w:rsidRDefault="008E2597" w:rsidP="007D0156">
                                            <w:pPr>
                                              <w:ind w:left="113" w:right="113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auto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noProof/>
                                                <w:color w:val="auto"/>
                                                <w:sz w:val="40"/>
                                                <w:lang w:bidi="ar-SA"/>
                                              </w:rPr>
                                              <w:drawing>
                                                <wp:inline distT="0" distB="0" distL="0" distR="0" wp14:anchorId="6C1F04F9" wp14:editId="7D0EAEDA">
                                                  <wp:extent cx="240792" cy="783336"/>
                                                  <wp:effectExtent l="0" t="0" r="6985" b="0"/>
                                                  <wp:docPr id="112" name="Рисунок 112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LUS_7,5-11-15-16_197DD2002 _ENG_12_1.tif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1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40792" cy="78333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8E2597" w:rsidRPr="00680666" w:rsidTr="000A588B">
                                        <w:trPr>
                                          <w:jc w:val="center"/>
                                        </w:trPr>
                                        <w:tc>
                                          <w:tcPr>
                                            <w:tcW w:w="767" w:type="dxa"/>
                                          </w:tcPr>
                                          <w:p w:rsidR="008E2597" w:rsidRPr="00680666" w:rsidRDefault="008E2597" w:rsidP="000A588B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lang w:val="en-US"/>
                                              </w:rPr>
                                            </w:pP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begin"/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instrText>PAGE   \* MERGEFORMAT</w:instrTex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separate"/>
                                            </w:r>
                                            <w:r w:rsidR="004842ED">
                                              <w:rPr>
                                                <w:rFonts w:ascii="Arial" w:hAnsi="Arial" w:cs="Arial"/>
                                                <w:b/>
                                                <w:noProof/>
                                                <w:sz w:val="34"/>
                                                <w:lang w:val="en-US"/>
                                              </w:rPr>
                                              <w:t>12</w:t>
                                            </w:r>
                                            <w:r w:rsidRPr="00680666">
                                              <w:rPr>
                                                <w:rFonts w:ascii="Arial" w:hAnsi="Arial" w:cs="Arial"/>
                                                <w:b/>
                                                <w:sz w:val="34"/>
                                                <w:lang w:val="en-US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E2597" w:rsidRDefault="008E2597" w:rsidP="00B66A3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8083832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" o:spid="_x0000_s1059" type="#_x0000_t202" style="position:absolute;left:0;text-align:left;margin-left:-47.5pt;margin-top:-1.45pt;width:32.45pt;height:790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101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</w:tblGrid>
                          <w:tr w:rsidR="008E2597" w:rsidRPr="00680666" w:rsidTr="005F46BC">
                            <w:trPr>
                              <w:trHeight w:val="15030"/>
                              <w:jc w:val="center"/>
                            </w:trPr>
                            <w:tc>
                              <w:tcPr>
                                <w:tcW w:w="1010" w:type="dxa"/>
                              </w:tcPr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4"/>
                                </w:tblGrid>
                                <w:tr w:rsidR="008E2597" w:rsidRPr="00680666" w:rsidTr="005F46BC">
                                  <w:trPr>
                                    <w:trHeight w:val="5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E02A07" w:rsidRDefault="008E2597" w:rsidP="000A58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  <w:t>RU</w:t>
                                      </w:r>
                                    </w:p>
                                  </w:tc>
                                </w:tr>
                                <w:tr w:rsidR="008E2597" w:rsidRPr="005F46BC" w:rsidTr="0029029A">
                                  <w:trPr>
                                    <w:cantSplit/>
                                    <w:trHeight w:val="14851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  <w:vAlign w:val="center"/>
                                    </w:tcPr>
                                    <w:p w:rsidR="008E2597" w:rsidRPr="005F46BC" w:rsidRDefault="008E2597" w:rsidP="007D0156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6C1F04F9" wp14:editId="7D0EAEDA">
                                            <wp:extent cx="240792" cy="783336"/>
                                            <wp:effectExtent l="0" t="0" r="6985" b="0"/>
                                            <wp:docPr id="112" name="Рисунок 11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783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0A588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12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Pr="00E02A07" w:rsidRDefault="008E2597" w:rsidP="000A58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8E2597" w:rsidRDefault="008E2597" w:rsidP="00B66A3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</w:t>
          </w:r>
          <w:r w:rsidR="00DF0AE2">
            <w:rPr>
              <w:rFonts w:ascii="Arial" w:hAnsi="Arial"/>
              <w:b/>
              <w:i/>
              <w:color w:val="auto"/>
              <w:sz w:val="28"/>
            </w:rPr>
            <w:t>СТАНОВКА</w:t>
          </w:r>
        </w:p>
      </w:tc>
    </w:tr>
  </w:tbl>
  <w:p w:rsidR="008E2597" w:rsidRPr="00B66A36" w:rsidRDefault="008E2597">
    <w:pPr>
      <w:pStyle w:val="a6"/>
      <w:rPr>
        <w:lang w:val="en-U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4900" w:type="pct"/>
      <w:tblInd w:w="108" w:type="dxa"/>
      <w:tblLook w:val="04A0" w:firstRow="1" w:lastRow="0" w:firstColumn="1" w:lastColumn="0" w:noHBand="0" w:noVBand="1"/>
    </w:tblPr>
    <w:tblGrid>
      <w:gridCol w:w="10260"/>
    </w:tblGrid>
    <w:tr w:rsidR="008E2597" w:rsidRPr="00E02A07" w:rsidTr="004F3652">
      <w:tc>
        <w:tcPr>
          <w:tcW w:w="5000" w:type="pct"/>
        </w:tcPr>
        <w:p w:rsidR="008E2597" w:rsidRPr="00E02A07" w:rsidRDefault="008E2597" w:rsidP="00A862DD">
          <w:pPr>
            <w:spacing w:before="120" w:after="80"/>
            <w:jc w:val="center"/>
            <w:rPr>
              <w:rFonts w:ascii="Arial" w:hAnsi="Arial"/>
              <w:b/>
              <w:i/>
              <w:color w:val="auto"/>
              <w:sz w:val="20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E52BB96" wp14:editId="36F33A7E">
                    <wp:simplePos x="0" y="0"/>
                    <wp:positionH relativeFrom="column">
                      <wp:posOffset>6570759</wp:posOffset>
                    </wp:positionH>
                    <wp:positionV relativeFrom="paragraph">
                      <wp:posOffset>-18277</wp:posOffset>
                    </wp:positionV>
                    <wp:extent cx="412115" cy="10042497"/>
                    <wp:effectExtent l="0" t="0" r="26035" b="16510"/>
                    <wp:wrapNone/>
                    <wp:docPr id="78" name="Поле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115" cy="100424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7"/>
                                </w:tblGrid>
                                <w:tr w:rsidR="008E2597" w:rsidRPr="00680666" w:rsidTr="000A588B">
                                  <w:trPr>
                                    <w:cantSplit/>
                                    <w:trHeight w:val="81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0A588B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cantSplit/>
                                    <w:trHeight w:val="14572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  <w:textDirection w:val="btLr"/>
                                    </w:tcPr>
                                    <w:p w:rsidR="008E2597" w:rsidRPr="00E02A07" w:rsidRDefault="008E2597" w:rsidP="009E2CCE">
                                      <w:pPr>
                                        <w:ind w:left="113" w:right="113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auto"/>
                                          <w:sz w:val="4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noProof/>
                                          <w:color w:val="auto"/>
                                          <w:sz w:val="40"/>
                                          <w:lang w:bidi="ar-SA"/>
                                        </w:rPr>
                                        <w:drawing>
                                          <wp:inline distT="0" distB="0" distL="0" distR="0" wp14:anchorId="2D4699AE" wp14:editId="08826582">
                                            <wp:extent cx="240792" cy="240792"/>
                                            <wp:effectExtent l="0" t="0" r="6985" b="6985"/>
                                            <wp:docPr id="113" name="Рисунок 1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LUS_7,5-11-15-16_197DD2002 _ENG_12_1.tif"/>
                                                    <pic:cNvPicPr/>
                                                  </pic:nvPicPr>
                                                  <pic:blipFill>
                                                    <a:blip r:embed="rId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0792" cy="2407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E2597" w:rsidRPr="00680666" w:rsidTr="00A51620">
                                  <w:trPr>
                                    <w:trHeight w:val="640"/>
                                    <w:jc w:val="center"/>
                                  </w:trPr>
                                  <w:tc>
                                    <w:tcPr>
                                      <w:tcW w:w="767" w:type="dxa"/>
                                    </w:tcPr>
                                    <w:p w:rsidR="008E2597" w:rsidRPr="00680666" w:rsidRDefault="008E2597" w:rsidP="000A588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instrText>PAGE   \* MERGEFORMAT</w:instrTex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4842ED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34"/>
                                          <w:lang w:val="en-US"/>
                                        </w:rPr>
                                        <w:t>11</w:t>
                                      </w:r>
                                      <w:r w:rsidRPr="00680666">
                                        <w:rPr>
                                          <w:rFonts w:ascii="Arial" w:hAnsi="Arial" w:cs="Arial"/>
                                          <w:b/>
                                          <w:sz w:val="34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c>
                                </w:tr>
                              </w:tbl>
                              <w:p w:rsidR="008E2597" w:rsidRDefault="008E25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52BB96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8" o:spid="_x0000_s1060" type="#_x0000_t202" style="position:absolute;left:0;text-align:left;margin-left:517.4pt;margin-top:-1.45pt;width:32.45pt;height:79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" filled="f" strokeweight=".5pt">
                    <v:textbox inset="0,0,0,0">
                      <w:txbxContent>
                        <w:tbl>
                          <w:tblPr>
                            <w:tblStyle w:val="a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67"/>
                          </w:tblGrid>
                          <w:tr w:rsidR="008E2597" w:rsidRPr="00680666" w:rsidTr="000A588B">
                            <w:trPr>
                              <w:cantSplit/>
                              <w:trHeight w:val="810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0A588B">
                                <w:pPr>
                                  <w:ind w:left="113" w:right="11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8E2597" w:rsidRPr="00680666" w:rsidTr="00A51620">
                            <w:trPr>
                              <w:cantSplit/>
                              <w:trHeight w:val="14572"/>
                              <w:jc w:val="center"/>
                            </w:trPr>
                            <w:tc>
                              <w:tcPr>
                                <w:tcW w:w="767" w:type="dxa"/>
                                <w:textDirection w:val="btLr"/>
                              </w:tcPr>
                              <w:p w:rsidR="008E2597" w:rsidRPr="00E02A07" w:rsidRDefault="008E2597" w:rsidP="009E2CCE">
                                <w:pPr>
                                  <w:ind w:left="113" w:right="113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4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auto"/>
                                    <w:sz w:val="40"/>
                                    <w:lang w:bidi="ar-SA"/>
                                  </w:rPr>
                                  <w:drawing>
                                    <wp:inline distT="0" distB="0" distL="0" distR="0" wp14:anchorId="2D4699AE" wp14:editId="08826582">
                                      <wp:extent cx="240792" cy="240792"/>
                                      <wp:effectExtent l="0" t="0" r="6985" b="6985"/>
                                      <wp:docPr id="113" name="Рисунок 1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LUS_7,5-11-15-16_197DD2002 _ENG_12_1.tif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0792" cy="2407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E2597" w:rsidRPr="00680666" w:rsidTr="00A51620">
                            <w:trPr>
                              <w:trHeight w:val="640"/>
                              <w:jc w:val="center"/>
                            </w:trPr>
                            <w:tc>
                              <w:tcPr>
                                <w:tcW w:w="767" w:type="dxa"/>
                              </w:tcPr>
                              <w:p w:rsidR="008E2597" w:rsidRPr="00680666" w:rsidRDefault="008E2597" w:rsidP="000A588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begin"/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instrText>PAGE   \* MERGEFORMAT</w:instrTex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separate"/>
                                </w:r>
                                <w:r w:rsidR="004842ED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4"/>
                                    <w:lang w:val="en-US"/>
                                  </w:rPr>
                                  <w:t>11</w:t>
                                </w:r>
                                <w:r w:rsidRPr="00680666">
                                  <w:rPr>
                                    <w:rFonts w:ascii="Arial" w:hAnsi="Arial" w:cs="Arial"/>
                                    <w:b/>
                                    <w:sz w:val="34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E2597" w:rsidRDefault="008E259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65934E1C" wp14:editId="5F287664">
                    <wp:simplePos x="0" y="0"/>
                    <wp:positionH relativeFrom="column">
                      <wp:posOffset>6568440</wp:posOffset>
                    </wp:positionH>
                    <wp:positionV relativeFrom="paragraph">
                      <wp:posOffset>-18415</wp:posOffset>
                    </wp:positionV>
                    <wp:extent cx="557530" cy="401320"/>
                    <wp:effectExtent l="0" t="0" r="0" b="0"/>
                    <wp:wrapNone/>
                    <wp:docPr id="77" name="Поле 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530" cy="401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597" w:rsidRPr="00A862DD" w:rsidRDefault="008E2597" w:rsidP="00A862DD">
                                <w:pPr>
                                  <w:shd w:val="clear" w:color="auto" w:fill="000000" w:themeFill="text1"/>
                                  <w:rPr>
                                    <w:rFonts w:ascii="Times New Roman" w:hAnsi="Times New Roman" w:cs="Times New Roman"/>
                                    <w:b/>
                                    <w:lang w:val="en-US"/>
                                  </w:rPr>
                                </w:pPr>
                                <w:r w:rsidRPr="00A862D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50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934E1C" id="Поле 77" o:spid="_x0000_s1061" type="#_x0000_t202" style="position:absolute;left:0;text-align:left;margin-left:517.2pt;margin-top:-1.45pt;width:43.9pt;height:3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" fillcolor="white [3201]" stroked="f" strokeweight=".5pt">
                    <v:textbox inset="0,0,0,0">
                      <w:txbxContent>
                        <w:p w:rsidR="008E2597" w:rsidRPr="00A862DD" w:rsidRDefault="008E2597" w:rsidP="00A862DD">
                          <w:pPr>
                            <w:shd w:val="clear" w:color="auto" w:fill="000000" w:themeFill="text1"/>
                            <w:rPr>
                              <w:rFonts w:ascii="Times New Roman" w:hAnsi="Times New Roman" w:cs="Times New Roman"/>
                              <w:b/>
                              <w:lang w:val="en-US"/>
                            </w:rPr>
                          </w:pPr>
                          <w:r w:rsidRPr="00A862DD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50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  <w:b/>
              <w:i/>
              <w:color w:val="auto"/>
              <w:sz w:val="28"/>
            </w:rPr>
            <w:t>УСТАНОВКА</w:t>
          </w:r>
        </w:p>
      </w:tc>
    </w:tr>
  </w:tbl>
  <w:p w:rsidR="008E2597" w:rsidRDefault="008E25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9F"/>
    <w:rsid w:val="0001628C"/>
    <w:rsid w:val="00063FF3"/>
    <w:rsid w:val="00091807"/>
    <w:rsid w:val="000948D0"/>
    <w:rsid w:val="00096A4C"/>
    <w:rsid w:val="000A588B"/>
    <w:rsid w:val="000B0C4B"/>
    <w:rsid w:val="000C672B"/>
    <w:rsid w:val="000E4E13"/>
    <w:rsid w:val="0010607B"/>
    <w:rsid w:val="00131E58"/>
    <w:rsid w:val="00134CA8"/>
    <w:rsid w:val="00156EC6"/>
    <w:rsid w:val="00160887"/>
    <w:rsid w:val="00164FD4"/>
    <w:rsid w:val="00166660"/>
    <w:rsid w:val="00173E24"/>
    <w:rsid w:val="001E5B50"/>
    <w:rsid w:val="00270B3E"/>
    <w:rsid w:val="0029029A"/>
    <w:rsid w:val="00291435"/>
    <w:rsid w:val="00296ACF"/>
    <w:rsid w:val="002D291D"/>
    <w:rsid w:val="002F3002"/>
    <w:rsid w:val="00302C9D"/>
    <w:rsid w:val="00314135"/>
    <w:rsid w:val="0032727C"/>
    <w:rsid w:val="00332340"/>
    <w:rsid w:val="00343E80"/>
    <w:rsid w:val="00355BBA"/>
    <w:rsid w:val="003607CF"/>
    <w:rsid w:val="00380473"/>
    <w:rsid w:val="003956FF"/>
    <w:rsid w:val="003A5C7F"/>
    <w:rsid w:val="003B051F"/>
    <w:rsid w:val="003C05B5"/>
    <w:rsid w:val="003D43BF"/>
    <w:rsid w:val="004439B9"/>
    <w:rsid w:val="00456B2F"/>
    <w:rsid w:val="00463945"/>
    <w:rsid w:val="00466EF4"/>
    <w:rsid w:val="0047694F"/>
    <w:rsid w:val="004842ED"/>
    <w:rsid w:val="00496A5C"/>
    <w:rsid w:val="004A3720"/>
    <w:rsid w:val="004A6A90"/>
    <w:rsid w:val="004F08BC"/>
    <w:rsid w:val="004F0900"/>
    <w:rsid w:val="004F2C88"/>
    <w:rsid w:val="004F3652"/>
    <w:rsid w:val="0051516F"/>
    <w:rsid w:val="00566D7C"/>
    <w:rsid w:val="00583FED"/>
    <w:rsid w:val="005A5725"/>
    <w:rsid w:val="005B7053"/>
    <w:rsid w:val="005C3406"/>
    <w:rsid w:val="005F46BC"/>
    <w:rsid w:val="005F57E3"/>
    <w:rsid w:val="0060113E"/>
    <w:rsid w:val="00612CB3"/>
    <w:rsid w:val="00616314"/>
    <w:rsid w:val="00630438"/>
    <w:rsid w:val="006319F8"/>
    <w:rsid w:val="00641EFD"/>
    <w:rsid w:val="00680666"/>
    <w:rsid w:val="006B3B38"/>
    <w:rsid w:val="006B54AA"/>
    <w:rsid w:val="007042B1"/>
    <w:rsid w:val="00734FEA"/>
    <w:rsid w:val="007751F9"/>
    <w:rsid w:val="00775983"/>
    <w:rsid w:val="007C58DF"/>
    <w:rsid w:val="007D0156"/>
    <w:rsid w:val="00800300"/>
    <w:rsid w:val="00802B17"/>
    <w:rsid w:val="00807E6E"/>
    <w:rsid w:val="00824794"/>
    <w:rsid w:val="008372F6"/>
    <w:rsid w:val="0088453A"/>
    <w:rsid w:val="00897F25"/>
    <w:rsid w:val="008E2597"/>
    <w:rsid w:val="008F5873"/>
    <w:rsid w:val="00910450"/>
    <w:rsid w:val="00937612"/>
    <w:rsid w:val="00956178"/>
    <w:rsid w:val="00960A37"/>
    <w:rsid w:val="009B3CB1"/>
    <w:rsid w:val="009E2CCE"/>
    <w:rsid w:val="009E3154"/>
    <w:rsid w:val="009F3D22"/>
    <w:rsid w:val="00A17730"/>
    <w:rsid w:val="00A20725"/>
    <w:rsid w:val="00A34A14"/>
    <w:rsid w:val="00A425FB"/>
    <w:rsid w:val="00A51620"/>
    <w:rsid w:val="00A54AB4"/>
    <w:rsid w:val="00A620FD"/>
    <w:rsid w:val="00A8629C"/>
    <w:rsid w:val="00A862DD"/>
    <w:rsid w:val="00AE2413"/>
    <w:rsid w:val="00AF062A"/>
    <w:rsid w:val="00AF751D"/>
    <w:rsid w:val="00B0240A"/>
    <w:rsid w:val="00B03D23"/>
    <w:rsid w:val="00B62784"/>
    <w:rsid w:val="00B66230"/>
    <w:rsid w:val="00B66A36"/>
    <w:rsid w:val="00B96361"/>
    <w:rsid w:val="00BC105A"/>
    <w:rsid w:val="00BD0A84"/>
    <w:rsid w:val="00BD7C3C"/>
    <w:rsid w:val="00BE24B2"/>
    <w:rsid w:val="00C04905"/>
    <w:rsid w:val="00C04C21"/>
    <w:rsid w:val="00C23933"/>
    <w:rsid w:val="00C25976"/>
    <w:rsid w:val="00C354C6"/>
    <w:rsid w:val="00C37E61"/>
    <w:rsid w:val="00C651A1"/>
    <w:rsid w:val="00C67F78"/>
    <w:rsid w:val="00C84D01"/>
    <w:rsid w:val="00CA305C"/>
    <w:rsid w:val="00CE7E57"/>
    <w:rsid w:val="00D143ED"/>
    <w:rsid w:val="00D43BA2"/>
    <w:rsid w:val="00D46CB8"/>
    <w:rsid w:val="00D57AA5"/>
    <w:rsid w:val="00D620FA"/>
    <w:rsid w:val="00D62486"/>
    <w:rsid w:val="00D62ACA"/>
    <w:rsid w:val="00D86243"/>
    <w:rsid w:val="00DA5012"/>
    <w:rsid w:val="00DD6862"/>
    <w:rsid w:val="00DE3701"/>
    <w:rsid w:val="00DF0AE2"/>
    <w:rsid w:val="00DF519D"/>
    <w:rsid w:val="00E02A07"/>
    <w:rsid w:val="00E11BC0"/>
    <w:rsid w:val="00E2699F"/>
    <w:rsid w:val="00E44F93"/>
    <w:rsid w:val="00E73AB8"/>
    <w:rsid w:val="00E743CF"/>
    <w:rsid w:val="00E8446E"/>
    <w:rsid w:val="00E85E9D"/>
    <w:rsid w:val="00E92EB5"/>
    <w:rsid w:val="00EA0EC6"/>
    <w:rsid w:val="00EB10FF"/>
    <w:rsid w:val="00EB5114"/>
    <w:rsid w:val="00EC2245"/>
    <w:rsid w:val="00ED01B3"/>
    <w:rsid w:val="00EF2DCD"/>
    <w:rsid w:val="00F1389C"/>
    <w:rsid w:val="00F35E2D"/>
    <w:rsid w:val="00F92EFE"/>
    <w:rsid w:val="00F95695"/>
    <w:rsid w:val="00FA0194"/>
    <w:rsid w:val="00FD03A2"/>
    <w:rsid w:val="00FD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76E19"/>
  <w15:docId w15:val="{FA386892-736C-415B-B9FA-8FD238E9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D0A84"/>
    <w:pPr>
      <w:widowControl/>
      <w:outlineLvl w:val="0"/>
    </w:pPr>
    <w:rPr>
      <w:rFonts w:ascii="Arial" w:hAnsi="Arial"/>
      <w:b/>
      <w:i/>
      <w:color w:val="FFFFFF" w:themeColor="background1"/>
      <w:sz w:val="2"/>
      <w:szCs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7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720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389C"/>
    <w:rPr>
      <w:color w:val="000000"/>
    </w:rPr>
  </w:style>
  <w:style w:type="paragraph" w:styleId="a8">
    <w:name w:val="footer"/>
    <w:basedOn w:val="a"/>
    <w:link w:val="a9"/>
    <w:uiPriority w:val="99"/>
    <w:unhideWhenUsed/>
    <w:rsid w:val="00F138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389C"/>
    <w:rPr>
      <w:color w:val="000000"/>
    </w:rPr>
  </w:style>
  <w:style w:type="table" w:styleId="aa">
    <w:name w:val="Table Grid"/>
    <w:basedOn w:val="a1"/>
    <w:uiPriority w:val="59"/>
    <w:rsid w:val="00F13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D0A84"/>
    <w:rPr>
      <w:rFonts w:ascii="Arial" w:hAnsi="Arial"/>
      <w:b/>
      <w:i/>
      <w:color w:val="FFFFFF" w:themeColor="background1"/>
      <w:sz w:val="2"/>
      <w:szCs w:val="2"/>
    </w:rPr>
  </w:style>
  <w:style w:type="paragraph" w:styleId="11">
    <w:name w:val="toc 1"/>
    <w:basedOn w:val="a"/>
    <w:next w:val="a"/>
    <w:autoRedefine/>
    <w:uiPriority w:val="39"/>
    <w:unhideWhenUsed/>
    <w:rsid w:val="003C05B5"/>
    <w:pPr>
      <w:tabs>
        <w:tab w:val="right" w:leader="dot" w:pos="8190"/>
      </w:tabs>
      <w:spacing w:after="100"/>
      <w:ind w:firstLine="1710"/>
    </w:pPr>
    <w:rPr>
      <w:rFonts w:ascii="Arial" w:hAnsi="Arial" w:cs="Arial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6.tiff"/><Relationship Id="rId42" Type="http://schemas.openxmlformats.org/officeDocument/2006/relationships/image" Target="media/image21.tiff"/><Relationship Id="rId47" Type="http://schemas.openxmlformats.org/officeDocument/2006/relationships/image" Target="media/image26.tiff"/><Relationship Id="rId63" Type="http://schemas.openxmlformats.org/officeDocument/2006/relationships/image" Target="media/image33.tiff"/><Relationship Id="rId68" Type="http://schemas.openxmlformats.org/officeDocument/2006/relationships/image" Target="media/image38.tiff"/><Relationship Id="rId84" Type="http://schemas.openxmlformats.org/officeDocument/2006/relationships/header" Target="header20.xml"/><Relationship Id="rId89" Type="http://schemas.openxmlformats.org/officeDocument/2006/relationships/header" Target="header22.xml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32" Type="http://schemas.openxmlformats.org/officeDocument/2006/relationships/image" Target="media/image11.tiff"/><Relationship Id="rId37" Type="http://schemas.openxmlformats.org/officeDocument/2006/relationships/image" Target="media/image16.tiff"/><Relationship Id="rId53" Type="http://schemas.openxmlformats.org/officeDocument/2006/relationships/header" Target="header10.xml"/><Relationship Id="rId58" Type="http://schemas.openxmlformats.org/officeDocument/2006/relationships/footer" Target="footer12.xml"/><Relationship Id="rId74" Type="http://schemas.openxmlformats.org/officeDocument/2006/relationships/footer" Target="footer17.xml"/><Relationship Id="rId79" Type="http://schemas.openxmlformats.org/officeDocument/2006/relationships/image" Target="media/image43.tiff"/><Relationship Id="rId5" Type="http://schemas.openxmlformats.org/officeDocument/2006/relationships/footnotes" Target="footnotes.xml"/><Relationship Id="rId90" Type="http://schemas.openxmlformats.org/officeDocument/2006/relationships/footer" Target="footer23.xml"/><Relationship Id="rId14" Type="http://schemas.openxmlformats.org/officeDocument/2006/relationships/footer" Target="footer3.xml"/><Relationship Id="rId22" Type="http://schemas.openxmlformats.org/officeDocument/2006/relationships/image" Target="media/image7.tiff"/><Relationship Id="rId27" Type="http://schemas.openxmlformats.org/officeDocument/2006/relationships/header" Target="header7.xml"/><Relationship Id="rId30" Type="http://schemas.openxmlformats.org/officeDocument/2006/relationships/image" Target="media/image9.tiff"/><Relationship Id="rId35" Type="http://schemas.openxmlformats.org/officeDocument/2006/relationships/image" Target="media/image14.tiff"/><Relationship Id="rId43" Type="http://schemas.openxmlformats.org/officeDocument/2006/relationships/image" Target="media/image22.tiff"/><Relationship Id="rId48" Type="http://schemas.openxmlformats.org/officeDocument/2006/relationships/image" Target="media/image27.tiff"/><Relationship Id="rId56" Type="http://schemas.openxmlformats.org/officeDocument/2006/relationships/header" Target="header11.xml"/><Relationship Id="rId64" Type="http://schemas.openxmlformats.org/officeDocument/2006/relationships/image" Target="media/image34.tiff"/><Relationship Id="rId69" Type="http://schemas.openxmlformats.org/officeDocument/2006/relationships/header" Target="header14.xml"/><Relationship Id="rId77" Type="http://schemas.openxmlformats.org/officeDocument/2006/relationships/image" Target="media/image41.tiff"/><Relationship Id="rId8" Type="http://schemas.openxmlformats.org/officeDocument/2006/relationships/image" Target="media/image2.tiff"/><Relationship Id="rId51" Type="http://schemas.openxmlformats.org/officeDocument/2006/relationships/footer" Target="footer9.xml"/><Relationship Id="rId72" Type="http://schemas.openxmlformats.org/officeDocument/2006/relationships/footer" Target="footer16.xml"/><Relationship Id="rId80" Type="http://schemas.openxmlformats.org/officeDocument/2006/relationships/header" Target="header18.xml"/><Relationship Id="rId85" Type="http://schemas.openxmlformats.org/officeDocument/2006/relationships/footer" Target="footer2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image" Target="media/image12.tiff"/><Relationship Id="rId38" Type="http://schemas.openxmlformats.org/officeDocument/2006/relationships/image" Target="media/image17.tiff"/><Relationship Id="rId46" Type="http://schemas.openxmlformats.org/officeDocument/2006/relationships/image" Target="media/image25.tiff"/><Relationship Id="rId59" Type="http://schemas.openxmlformats.org/officeDocument/2006/relationships/footer" Target="footer13.xml"/><Relationship Id="rId67" Type="http://schemas.openxmlformats.org/officeDocument/2006/relationships/image" Target="media/image37.tiff"/><Relationship Id="rId20" Type="http://schemas.openxmlformats.org/officeDocument/2006/relationships/image" Target="media/image5.tiff"/><Relationship Id="rId41" Type="http://schemas.openxmlformats.org/officeDocument/2006/relationships/image" Target="media/image20.tiff"/><Relationship Id="rId54" Type="http://schemas.openxmlformats.org/officeDocument/2006/relationships/footer" Target="footer11.xml"/><Relationship Id="rId62" Type="http://schemas.openxmlformats.org/officeDocument/2006/relationships/image" Target="media/image32.tiff"/><Relationship Id="rId70" Type="http://schemas.openxmlformats.org/officeDocument/2006/relationships/header" Target="header15.xml"/><Relationship Id="rId75" Type="http://schemas.openxmlformats.org/officeDocument/2006/relationships/header" Target="header17.xml"/><Relationship Id="rId83" Type="http://schemas.openxmlformats.org/officeDocument/2006/relationships/footer" Target="footer20.xml"/><Relationship Id="rId88" Type="http://schemas.openxmlformats.org/officeDocument/2006/relationships/footer" Target="footer2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oter" Target="footer8.xml"/><Relationship Id="rId36" Type="http://schemas.openxmlformats.org/officeDocument/2006/relationships/image" Target="media/image15.tiff"/><Relationship Id="rId49" Type="http://schemas.openxmlformats.org/officeDocument/2006/relationships/header" Target="header8.xml"/><Relationship Id="rId57" Type="http://schemas.openxmlformats.org/officeDocument/2006/relationships/header" Target="header12.xml"/><Relationship Id="rId10" Type="http://schemas.openxmlformats.org/officeDocument/2006/relationships/header" Target="header1.xml"/><Relationship Id="rId31" Type="http://schemas.openxmlformats.org/officeDocument/2006/relationships/image" Target="media/image10.tiff"/><Relationship Id="rId44" Type="http://schemas.openxmlformats.org/officeDocument/2006/relationships/image" Target="media/image23.tiff"/><Relationship Id="rId52" Type="http://schemas.openxmlformats.org/officeDocument/2006/relationships/footer" Target="footer10.xml"/><Relationship Id="rId60" Type="http://schemas.openxmlformats.org/officeDocument/2006/relationships/header" Target="header13.xml"/><Relationship Id="rId65" Type="http://schemas.openxmlformats.org/officeDocument/2006/relationships/image" Target="media/image35.tiff"/><Relationship Id="rId73" Type="http://schemas.openxmlformats.org/officeDocument/2006/relationships/header" Target="header16.xml"/><Relationship Id="rId78" Type="http://schemas.openxmlformats.org/officeDocument/2006/relationships/image" Target="media/image42.tiff"/><Relationship Id="rId81" Type="http://schemas.openxmlformats.org/officeDocument/2006/relationships/header" Target="header19.xml"/><Relationship Id="rId86" Type="http://schemas.openxmlformats.org/officeDocument/2006/relationships/image" Target="media/image4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9" Type="http://schemas.openxmlformats.org/officeDocument/2006/relationships/image" Target="media/image18.tiff"/><Relationship Id="rId34" Type="http://schemas.openxmlformats.org/officeDocument/2006/relationships/image" Target="media/image13.tiff"/><Relationship Id="rId50" Type="http://schemas.openxmlformats.org/officeDocument/2006/relationships/header" Target="header9.xml"/><Relationship Id="rId55" Type="http://schemas.openxmlformats.org/officeDocument/2006/relationships/image" Target="media/image30.tiff"/><Relationship Id="rId76" Type="http://schemas.openxmlformats.org/officeDocument/2006/relationships/footer" Target="footer18.xml"/><Relationship Id="rId7" Type="http://schemas.openxmlformats.org/officeDocument/2006/relationships/image" Target="media/image1.tiff"/><Relationship Id="rId71" Type="http://schemas.openxmlformats.org/officeDocument/2006/relationships/footer" Target="footer15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8.tiff"/><Relationship Id="rId24" Type="http://schemas.openxmlformats.org/officeDocument/2006/relationships/header" Target="header6.xml"/><Relationship Id="rId40" Type="http://schemas.openxmlformats.org/officeDocument/2006/relationships/image" Target="media/image19.tiff"/><Relationship Id="rId45" Type="http://schemas.openxmlformats.org/officeDocument/2006/relationships/image" Target="media/image24.tiff"/><Relationship Id="rId66" Type="http://schemas.openxmlformats.org/officeDocument/2006/relationships/image" Target="media/image36.tiff"/><Relationship Id="rId87" Type="http://schemas.openxmlformats.org/officeDocument/2006/relationships/header" Target="header21.xml"/><Relationship Id="rId61" Type="http://schemas.openxmlformats.org/officeDocument/2006/relationships/footer" Target="footer14.xml"/><Relationship Id="rId82" Type="http://schemas.openxmlformats.org/officeDocument/2006/relationships/footer" Target="footer19.xml"/><Relationship Id="rId19" Type="http://schemas.openxmlformats.org/officeDocument/2006/relationships/image" Target="media/image4.tif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1.tiff"/><Relationship Id="rId1" Type="http://schemas.openxmlformats.org/officeDocument/2006/relationships/image" Target="media/image28.tiff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1.tiff"/><Relationship Id="rId1" Type="http://schemas.openxmlformats.org/officeDocument/2006/relationships/image" Target="media/image28.tif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ti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0.tif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0.tif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9.tif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tif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9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309E9-3003-4BE6-8DCD-7E548E9F0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5816</Words>
  <Characters>33156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Nikiforova Alexsandra</dc:creator>
  <cp:lastModifiedBy>USER</cp:lastModifiedBy>
  <cp:revision>4</cp:revision>
  <dcterms:created xsi:type="dcterms:W3CDTF">2017-12-26T08:56:00Z</dcterms:created>
  <dcterms:modified xsi:type="dcterms:W3CDTF">2020-04-26T12:55:00Z</dcterms:modified>
</cp:coreProperties>
</file>